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380F3" w14:textId="77777777" w:rsidR="00CA474D" w:rsidRPr="00FF36C6" w:rsidRDefault="00CA474D" w:rsidP="00FF36C6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7"/>
        <w:gridCol w:w="1090"/>
        <w:gridCol w:w="1276"/>
        <w:gridCol w:w="1418"/>
        <w:gridCol w:w="1134"/>
        <w:gridCol w:w="65"/>
        <w:gridCol w:w="1815"/>
        <w:gridCol w:w="1357"/>
      </w:tblGrid>
      <w:tr w:rsidR="00CA474D" w:rsidRPr="00FF36C6" w14:paraId="45035AFD" w14:textId="77777777" w:rsidTr="00FF36C6">
        <w:trPr>
          <w:cantSplit/>
          <w:trHeight w:val="510"/>
        </w:trPr>
        <w:tc>
          <w:tcPr>
            <w:tcW w:w="496" w:type="dxa"/>
            <w:vMerge w:val="restart"/>
            <w:shd w:val="clear" w:color="auto" w:fill="C0C0C0"/>
            <w:textDirection w:val="btLr"/>
          </w:tcPr>
          <w:p w14:paraId="2C16D9D9" w14:textId="77777777" w:rsidR="00CA474D" w:rsidRPr="00FF36C6" w:rsidRDefault="00CA474D" w:rsidP="00520064">
            <w:pPr>
              <w:ind w:left="113" w:right="113"/>
              <w:jc w:val="center"/>
            </w:pPr>
            <w:r w:rsidRPr="00FF36C6">
              <w:t>Wypełnia Zespół Kierunku</w:t>
            </w:r>
          </w:p>
        </w:tc>
        <w:tc>
          <w:tcPr>
            <w:tcW w:w="6340" w:type="dxa"/>
            <w:gridSpan w:val="6"/>
          </w:tcPr>
          <w:p w14:paraId="03B01F12" w14:textId="77777777" w:rsidR="00CA474D" w:rsidRPr="00FF36C6" w:rsidRDefault="00CA474D" w:rsidP="00520064">
            <w:r w:rsidRPr="00FF36C6">
              <w:t xml:space="preserve">Nazwa modułu (bloku przedmiotów): </w:t>
            </w:r>
            <w:r w:rsidR="001D0AA2" w:rsidRPr="00FF36C6">
              <w:t xml:space="preserve"> </w:t>
            </w:r>
            <w:r w:rsidR="001D0AA2" w:rsidRPr="00FF36C6">
              <w:rPr>
                <w:b/>
              </w:rPr>
              <w:t>PRZEDMIOTY DO WYBORU</w:t>
            </w:r>
          </w:p>
        </w:tc>
        <w:tc>
          <w:tcPr>
            <w:tcW w:w="3172" w:type="dxa"/>
            <w:gridSpan w:val="2"/>
            <w:shd w:val="clear" w:color="auto" w:fill="C0C0C0"/>
          </w:tcPr>
          <w:p w14:paraId="16A4A2B9" w14:textId="77777777" w:rsidR="00CA474D" w:rsidRPr="00FF36C6" w:rsidRDefault="00CA474D" w:rsidP="00520064">
            <w:r w:rsidRPr="00FF36C6">
              <w:t>Kod modułu:</w:t>
            </w:r>
            <w:r w:rsidR="00C665DD" w:rsidRPr="00FF36C6">
              <w:t xml:space="preserve"> </w:t>
            </w:r>
            <w:r w:rsidR="004167C7" w:rsidRPr="00FF36C6">
              <w:t>D</w:t>
            </w:r>
          </w:p>
        </w:tc>
      </w:tr>
      <w:tr w:rsidR="00CA474D" w:rsidRPr="00FF36C6" w14:paraId="63156991" w14:textId="77777777" w:rsidTr="00FF36C6">
        <w:trPr>
          <w:cantSplit/>
        </w:trPr>
        <w:tc>
          <w:tcPr>
            <w:tcW w:w="496" w:type="dxa"/>
            <w:vMerge/>
            <w:shd w:val="clear" w:color="auto" w:fill="C0C0C0"/>
            <w:textDirection w:val="btLr"/>
          </w:tcPr>
          <w:p w14:paraId="2CC67633" w14:textId="77777777" w:rsidR="00CA474D" w:rsidRPr="00FF36C6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54B157A5" w14:textId="77777777" w:rsidR="00CA474D" w:rsidRPr="00FF36C6" w:rsidRDefault="00CA474D" w:rsidP="00520064">
            <w:pPr>
              <w:rPr>
                <w:b/>
              </w:rPr>
            </w:pPr>
            <w:r w:rsidRPr="00FF36C6">
              <w:t xml:space="preserve">Nazwa przedmiotu: </w:t>
            </w:r>
            <w:r w:rsidR="00944907" w:rsidRPr="00FF36C6">
              <w:rPr>
                <w:b/>
              </w:rPr>
              <w:t>Międzynarodowa konkurencyjność gospodarek</w:t>
            </w:r>
          </w:p>
        </w:tc>
        <w:tc>
          <w:tcPr>
            <w:tcW w:w="3172" w:type="dxa"/>
            <w:gridSpan w:val="2"/>
            <w:shd w:val="clear" w:color="auto" w:fill="C0C0C0"/>
          </w:tcPr>
          <w:p w14:paraId="327C3BF8" w14:textId="77777777" w:rsidR="00CA474D" w:rsidRPr="00FF36C6" w:rsidRDefault="00CA474D" w:rsidP="00520064">
            <w:r w:rsidRPr="00FF36C6">
              <w:t>Kod przedmiotu:</w:t>
            </w:r>
            <w:r w:rsidR="00C665DD" w:rsidRPr="00FF36C6">
              <w:t xml:space="preserve"> 2.</w:t>
            </w:r>
          </w:p>
        </w:tc>
      </w:tr>
      <w:tr w:rsidR="00CA474D" w:rsidRPr="00FF36C6" w14:paraId="5A1D08EC" w14:textId="77777777" w:rsidTr="00FF36C6">
        <w:trPr>
          <w:cantSplit/>
        </w:trPr>
        <w:tc>
          <w:tcPr>
            <w:tcW w:w="496" w:type="dxa"/>
            <w:vMerge/>
          </w:tcPr>
          <w:p w14:paraId="477FBCA9" w14:textId="77777777" w:rsidR="00CA474D" w:rsidRPr="00FF36C6" w:rsidRDefault="00CA474D" w:rsidP="00520064"/>
        </w:tc>
        <w:tc>
          <w:tcPr>
            <w:tcW w:w="9512" w:type="dxa"/>
            <w:gridSpan w:val="8"/>
          </w:tcPr>
          <w:p w14:paraId="0A758932" w14:textId="77777777" w:rsidR="00CA474D" w:rsidRPr="00FF36C6" w:rsidRDefault="00CA474D" w:rsidP="00520064">
            <w:pPr>
              <w:rPr>
                <w:b/>
              </w:rPr>
            </w:pPr>
            <w:r w:rsidRPr="00FF36C6">
              <w:t>Nazwa jednostki organizacyjnej prowadzącej przedmiot / moduł</w:t>
            </w:r>
            <w:r w:rsidRPr="00FF36C6">
              <w:rPr>
                <w:b/>
              </w:rPr>
              <w:t>: Instytut Ekonomiczny</w:t>
            </w:r>
          </w:p>
        </w:tc>
      </w:tr>
      <w:tr w:rsidR="00CA474D" w:rsidRPr="00FF36C6" w14:paraId="57569E47" w14:textId="77777777" w:rsidTr="00FF36C6">
        <w:trPr>
          <w:cantSplit/>
        </w:trPr>
        <w:tc>
          <w:tcPr>
            <w:tcW w:w="496" w:type="dxa"/>
            <w:vMerge/>
          </w:tcPr>
          <w:p w14:paraId="26EC23B2" w14:textId="77777777" w:rsidR="00CA474D" w:rsidRPr="00FF36C6" w:rsidRDefault="00CA474D" w:rsidP="00520064"/>
        </w:tc>
        <w:tc>
          <w:tcPr>
            <w:tcW w:w="9512" w:type="dxa"/>
            <w:gridSpan w:val="8"/>
          </w:tcPr>
          <w:p w14:paraId="4C2234F6" w14:textId="77777777" w:rsidR="00CA474D" w:rsidRPr="00FF36C6" w:rsidRDefault="00CA474D" w:rsidP="00520064">
            <w:r w:rsidRPr="00FF36C6">
              <w:t xml:space="preserve">Nazwa kierunku: </w:t>
            </w:r>
            <w:r w:rsidR="00FF36C6" w:rsidRPr="00FF36C6">
              <w:rPr>
                <w:b/>
              </w:rPr>
              <w:t>S</w:t>
            </w:r>
            <w:r w:rsidR="00C23EB3" w:rsidRPr="00FF36C6">
              <w:rPr>
                <w:b/>
              </w:rPr>
              <w:t>tudia menadżersko - prawne</w:t>
            </w:r>
          </w:p>
        </w:tc>
      </w:tr>
      <w:tr w:rsidR="00FF36C6" w:rsidRPr="00FF36C6" w14:paraId="5DEB483C" w14:textId="77777777" w:rsidTr="00FF36C6">
        <w:trPr>
          <w:cantSplit/>
        </w:trPr>
        <w:tc>
          <w:tcPr>
            <w:tcW w:w="496" w:type="dxa"/>
            <w:vMerge/>
          </w:tcPr>
          <w:p w14:paraId="3102ECA0" w14:textId="77777777" w:rsidR="00FF36C6" w:rsidRPr="00FF36C6" w:rsidRDefault="00FF36C6" w:rsidP="00520064"/>
        </w:tc>
        <w:tc>
          <w:tcPr>
            <w:tcW w:w="2447" w:type="dxa"/>
            <w:gridSpan w:val="2"/>
          </w:tcPr>
          <w:p w14:paraId="583C8001" w14:textId="77777777" w:rsidR="00FF36C6" w:rsidRPr="00FF36C6" w:rsidRDefault="00FF36C6" w:rsidP="00520064">
            <w:r w:rsidRPr="00FF36C6">
              <w:t xml:space="preserve">Forma studiów: </w:t>
            </w:r>
            <w:r w:rsidRPr="00FF36C6">
              <w:rPr>
                <w:b/>
              </w:rPr>
              <w:t>SN</w:t>
            </w:r>
          </w:p>
        </w:tc>
        <w:tc>
          <w:tcPr>
            <w:tcW w:w="3828" w:type="dxa"/>
            <w:gridSpan w:val="3"/>
          </w:tcPr>
          <w:p w14:paraId="240783F3" w14:textId="77777777" w:rsidR="00FF36C6" w:rsidRPr="00FF36C6" w:rsidRDefault="00FF36C6" w:rsidP="00520064">
            <w:r w:rsidRPr="00FF36C6">
              <w:t xml:space="preserve">Profil kształcenia: </w:t>
            </w:r>
            <w:r w:rsidRPr="00FF36C6">
              <w:rPr>
                <w:b/>
              </w:rPr>
              <w:t>praktyczny</w:t>
            </w:r>
          </w:p>
        </w:tc>
        <w:tc>
          <w:tcPr>
            <w:tcW w:w="3237" w:type="dxa"/>
            <w:gridSpan w:val="3"/>
          </w:tcPr>
          <w:p w14:paraId="4F5DD618" w14:textId="77777777" w:rsidR="00FF36C6" w:rsidRPr="00335BB1" w:rsidRDefault="00FF36C6" w:rsidP="00400FEE">
            <w:r>
              <w:t>Specjalność</w:t>
            </w:r>
            <w:r w:rsidRPr="00335BB1">
              <w:rPr>
                <w:b/>
              </w:rPr>
              <w:t xml:space="preserve">: </w:t>
            </w:r>
            <w:r w:rsidR="00335BB1" w:rsidRPr="00335BB1">
              <w:rPr>
                <w:b/>
              </w:rPr>
              <w:t>wszystkie</w:t>
            </w:r>
          </w:p>
        </w:tc>
      </w:tr>
      <w:tr w:rsidR="00FF36C6" w:rsidRPr="00FF36C6" w14:paraId="362D83D4" w14:textId="77777777" w:rsidTr="00FF36C6">
        <w:trPr>
          <w:cantSplit/>
        </w:trPr>
        <w:tc>
          <w:tcPr>
            <w:tcW w:w="496" w:type="dxa"/>
            <w:vMerge/>
          </w:tcPr>
          <w:p w14:paraId="263F06C2" w14:textId="77777777" w:rsidR="00FF36C6" w:rsidRPr="00FF36C6" w:rsidRDefault="00FF36C6" w:rsidP="00520064"/>
        </w:tc>
        <w:tc>
          <w:tcPr>
            <w:tcW w:w="2447" w:type="dxa"/>
            <w:gridSpan w:val="2"/>
          </w:tcPr>
          <w:p w14:paraId="5AF2F599" w14:textId="77777777" w:rsidR="00FF36C6" w:rsidRPr="00FF36C6" w:rsidRDefault="00FF36C6" w:rsidP="00520064">
            <w:r w:rsidRPr="00FF36C6">
              <w:t xml:space="preserve">Rok / semestr: </w:t>
            </w:r>
            <w:r w:rsidRPr="00FF36C6">
              <w:rPr>
                <w:b/>
              </w:rPr>
              <w:t>I/II</w:t>
            </w:r>
          </w:p>
        </w:tc>
        <w:tc>
          <w:tcPr>
            <w:tcW w:w="3828" w:type="dxa"/>
            <w:gridSpan w:val="3"/>
          </w:tcPr>
          <w:p w14:paraId="35C4E678" w14:textId="77777777" w:rsidR="00FF36C6" w:rsidRPr="00FF36C6" w:rsidRDefault="00FF36C6" w:rsidP="00520064">
            <w:r w:rsidRPr="00FF36C6">
              <w:t xml:space="preserve">Status przedmiotu /modułu: </w:t>
            </w:r>
            <w:r w:rsidRPr="00FF36C6">
              <w:rPr>
                <w:b/>
              </w:rPr>
              <w:t>do wyboru</w:t>
            </w:r>
          </w:p>
        </w:tc>
        <w:tc>
          <w:tcPr>
            <w:tcW w:w="3237" w:type="dxa"/>
            <w:gridSpan w:val="3"/>
          </w:tcPr>
          <w:p w14:paraId="5DCA550C" w14:textId="77777777" w:rsidR="00FF36C6" w:rsidRPr="00FF36C6" w:rsidRDefault="00FF36C6" w:rsidP="00400FEE">
            <w:r w:rsidRPr="00FF36C6">
              <w:t xml:space="preserve">Język przedmiotu / </w:t>
            </w:r>
            <w:proofErr w:type="spellStart"/>
            <w:r w:rsidRPr="00FF36C6">
              <w:t>modułu:</w:t>
            </w:r>
            <w:r w:rsidRPr="00FF36C6">
              <w:rPr>
                <w:b/>
              </w:rPr>
              <w:t>polski</w:t>
            </w:r>
            <w:proofErr w:type="spellEnd"/>
          </w:p>
        </w:tc>
      </w:tr>
      <w:tr w:rsidR="00FF36C6" w:rsidRPr="00FF36C6" w14:paraId="35D3F22B" w14:textId="77777777" w:rsidTr="00FF36C6">
        <w:trPr>
          <w:cantSplit/>
        </w:trPr>
        <w:tc>
          <w:tcPr>
            <w:tcW w:w="496" w:type="dxa"/>
            <w:vMerge/>
          </w:tcPr>
          <w:p w14:paraId="0B272706" w14:textId="77777777" w:rsidR="00FF36C6" w:rsidRPr="00FF36C6" w:rsidRDefault="00FF36C6" w:rsidP="00520064"/>
        </w:tc>
        <w:tc>
          <w:tcPr>
            <w:tcW w:w="1357" w:type="dxa"/>
          </w:tcPr>
          <w:p w14:paraId="7810BDD5" w14:textId="77777777" w:rsidR="00FF36C6" w:rsidRPr="00FF36C6" w:rsidRDefault="00FF36C6" w:rsidP="00520064">
            <w:r w:rsidRPr="00FF36C6">
              <w:t>Forma zajęć</w:t>
            </w:r>
          </w:p>
        </w:tc>
        <w:tc>
          <w:tcPr>
            <w:tcW w:w="1090" w:type="dxa"/>
            <w:vAlign w:val="center"/>
          </w:tcPr>
          <w:p w14:paraId="354F9E79" w14:textId="77777777" w:rsidR="00FF36C6" w:rsidRPr="00FF36C6" w:rsidRDefault="00FF36C6" w:rsidP="00520064">
            <w:pPr>
              <w:jc w:val="center"/>
            </w:pPr>
            <w:r w:rsidRPr="00FF36C6">
              <w:t>wykład</w:t>
            </w:r>
          </w:p>
        </w:tc>
        <w:tc>
          <w:tcPr>
            <w:tcW w:w="1276" w:type="dxa"/>
            <w:vAlign w:val="center"/>
          </w:tcPr>
          <w:p w14:paraId="4A7F58CE" w14:textId="77777777" w:rsidR="00FF36C6" w:rsidRPr="00FF36C6" w:rsidRDefault="00FF36C6" w:rsidP="00520064">
            <w:pPr>
              <w:jc w:val="center"/>
            </w:pPr>
            <w:r w:rsidRPr="00FF36C6">
              <w:t>ćwiczenia</w:t>
            </w:r>
          </w:p>
        </w:tc>
        <w:tc>
          <w:tcPr>
            <w:tcW w:w="1418" w:type="dxa"/>
            <w:vAlign w:val="center"/>
          </w:tcPr>
          <w:p w14:paraId="127EB04E" w14:textId="77777777" w:rsidR="00FF36C6" w:rsidRPr="00FF36C6" w:rsidRDefault="00FF36C6" w:rsidP="00520064">
            <w:pPr>
              <w:jc w:val="center"/>
            </w:pPr>
            <w:r w:rsidRPr="00FF36C6">
              <w:t>laboratorium</w:t>
            </w:r>
          </w:p>
        </w:tc>
        <w:tc>
          <w:tcPr>
            <w:tcW w:w="1134" w:type="dxa"/>
            <w:vAlign w:val="center"/>
          </w:tcPr>
          <w:p w14:paraId="213E4F2B" w14:textId="77777777" w:rsidR="00FF36C6" w:rsidRPr="00FF36C6" w:rsidRDefault="00FF36C6" w:rsidP="00520064">
            <w:pPr>
              <w:jc w:val="center"/>
            </w:pPr>
            <w:r w:rsidRPr="00FF36C6">
              <w:t>projekt</w:t>
            </w:r>
          </w:p>
        </w:tc>
        <w:tc>
          <w:tcPr>
            <w:tcW w:w="1880" w:type="dxa"/>
            <w:gridSpan w:val="2"/>
            <w:vAlign w:val="center"/>
          </w:tcPr>
          <w:p w14:paraId="6E6FEC40" w14:textId="77777777" w:rsidR="00FF36C6" w:rsidRPr="00FF36C6" w:rsidRDefault="00FF36C6" w:rsidP="00520064">
            <w:pPr>
              <w:jc w:val="center"/>
            </w:pPr>
            <w:r w:rsidRPr="00FF36C6">
              <w:t>seminarium</w:t>
            </w:r>
          </w:p>
        </w:tc>
        <w:tc>
          <w:tcPr>
            <w:tcW w:w="1357" w:type="dxa"/>
            <w:vAlign w:val="center"/>
          </w:tcPr>
          <w:p w14:paraId="56C745F7" w14:textId="77777777" w:rsidR="00FF36C6" w:rsidRPr="00FF36C6" w:rsidRDefault="00FF36C6" w:rsidP="00520064">
            <w:pPr>
              <w:jc w:val="center"/>
            </w:pPr>
            <w:r w:rsidRPr="00FF36C6">
              <w:t xml:space="preserve">inne </w:t>
            </w:r>
            <w:r w:rsidRPr="00FF36C6">
              <w:br/>
              <w:t>(wpisać jakie)</w:t>
            </w:r>
          </w:p>
        </w:tc>
      </w:tr>
      <w:tr w:rsidR="00FF36C6" w:rsidRPr="00FF36C6" w14:paraId="353CD8C9" w14:textId="77777777" w:rsidTr="00FF36C6">
        <w:trPr>
          <w:cantSplit/>
        </w:trPr>
        <w:tc>
          <w:tcPr>
            <w:tcW w:w="496" w:type="dxa"/>
            <w:vMerge/>
          </w:tcPr>
          <w:p w14:paraId="1EFE2281" w14:textId="77777777" w:rsidR="00FF36C6" w:rsidRPr="00FF36C6" w:rsidRDefault="00FF36C6" w:rsidP="00520064"/>
        </w:tc>
        <w:tc>
          <w:tcPr>
            <w:tcW w:w="1357" w:type="dxa"/>
          </w:tcPr>
          <w:p w14:paraId="167E8243" w14:textId="77777777" w:rsidR="00FF36C6" w:rsidRPr="00FF36C6" w:rsidRDefault="00FF36C6" w:rsidP="00520064">
            <w:r w:rsidRPr="00FF36C6">
              <w:t>Wymiar zajęć (godz.)</w:t>
            </w:r>
          </w:p>
        </w:tc>
        <w:tc>
          <w:tcPr>
            <w:tcW w:w="1090" w:type="dxa"/>
            <w:vAlign w:val="center"/>
          </w:tcPr>
          <w:p w14:paraId="0E57FE30" w14:textId="77777777" w:rsidR="00FF36C6" w:rsidRPr="00FF36C6" w:rsidRDefault="00FF36C6" w:rsidP="00520064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60BF339A" w14:textId="77777777" w:rsidR="00FF36C6" w:rsidRPr="00FF36C6" w:rsidRDefault="00FF36C6" w:rsidP="00520064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222B95AE" w14:textId="77777777" w:rsidR="00FF36C6" w:rsidRPr="00FF36C6" w:rsidRDefault="00FF36C6" w:rsidP="00520064">
            <w:pPr>
              <w:jc w:val="center"/>
              <w:rPr>
                <w:b/>
              </w:rPr>
            </w:pPr>
            <w:r w:rsidRPr="00FF36C6">
              <w:rPr>
                <w:b/>
              </w:rPr>
              <w:t>9</w:t>
            </w:r>
          </w:p>
        </w:tc>
        <w:tc>
          <w:tcPr>
            <w:tcW w:w="1134" w:type="dxa"/>
            <w:vAlign w:val="center"/>
          </w:tcPr>
          <w:p w14:paraId="7D19FBEA" w14:textId="77777777" w:rsidR="00FF36C6" w:rsidRPr="00FF36C6" w:rsidRDefault="00FF36C6" w:rsidP="00520064">
            <w:pPr>
              <w:jc w:val="center"/>
              <w:rPr>
                <w:b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68E239B0" w14:textId="77777777" w:rsidR="00FF36C6" w:rsidRPr="00FF36C6" w:rsidRDefault="00FF36C6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49CC148A" w14:textId="77777777" w:rsidR="00FF36C6" w:rsidRPr="00FF36C6" w:rsidRDefault="00FF36C6" w:rsidP="00520064">
            <w:pPr>
              <w:jc w:val="center"/>
              <w:rPr>
                <w:b/>
              </w:rPr>
            </w:pPr>
          </w:p>
        </w:tc>
      </w:tr>
    </w:tbl>
    <w:p w14:paraId="7A556B03" w14:textId="77777777" w:rsidR="00CA474D" w:rsidRPr="00FF36C6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FF36C6" w14:paraId="4E17E015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9F743AF" w14:textId="77777777" w:rsidR="00CA474D" w:rsidRPr="00FF36C6" w:rsidRDefault="00CA474D" w:rsidP="00520064">
            <w:r w:rsidRPr="00FF36C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DEC5223" w14:textId="77777777" w:rsidR="00CA474D" w:rsidRPr="00FF36C6" w:rsidRDefault="001D0AA2" w:rsidP="00520064">
            <w:r w:rsidRPr="00FF36C6">
              <w:t>p</w:t>
            </w:r>
            <w:r w:rsidR="00944907" w:rsidRPr="00FF36C6">
              <w:t>rof. dr hab. Nelly Daszkiewicz</w:t>
            </w:r>
          </w:p>
        </w:tc>
      </w:tr>
      <w:tr w:rsidR="00CA474D" w:rsidRPr="00FF36C6" w14:paraId="7BD741AE" w14:textId="77777777" w:rsidTr="00520064">
        <w:tc>
          <w:tcPr>
            <w:tcW w:w="2988" w:type="dxa"/>
            <w:vAlign w:val="center"/>
          </w:tcPr>
          <w:p w14:paraId="04FC5788" w14:textId="77777777" w:rsidR="00CA474D" w:rsidRPr="00FF36C6" w:rsidRDefault="00CA474D" w:rsidP="00520064">
            <w:r w:rsidRPr="00FF36C6">
              <w:t>Prowadzący zajęcia</w:t>
            </w:r>
          </w:p>
        </w:tc>
        <w:tc>
          <w:tcPr>
            <w:tcW w:w="7020" w:type="dxa"/>
            <w:vAlign w:val="center"/>
          </w:tcPr>
          <w:p w14:paraId="5FB69DF9" w14:textId="77777777" w:rsidR="00CA474D" w:rsidRPr="00FF36C6" w:rsidRDefault="001D0AA2" w:rsidP="00520064">
            <w:r w:rsidRPr="00FF36C6">
              <w:t>p</w:t>
            </w:r>
            <w:r w:rsidR="00944907" w:rsidRPr="00FF36C6">
              <w:t>rof. dr hab. Nelly Daszkiewicz</w:t>
            </w:r>
          </w:p>
        </w:tc>
      </w:tr>
      <w:tr w:rsidR="00CA474D" w:rsidRPr="00FF36C6" w14:paraId="325A82C2" w14:textId="77777777" w:rsidTr="00520064">
        <w:tc>
          <w:tcPr>
            <w:tcW w:w="2988" w:type="dxa"/>
            <w:vAlign w:val="center"/>
          </w:tcPr>
          <w:p w14:paraId="0BFFA374" w14:textId="77777777" w:rsidR="00CA474D" w:rsidRPr="00FF36C6" w:rsidRDefault="00CA474D" w:rsidP="00520064">
            <w:pPr>
              <w:spacing w:before="120" w:after="120"/>
            </w:pPr>
            <w:r w:rsidRPr="00FF36C6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92E5AB3" w14:textId="77777777" w:rsidR="00CA474D" w:rsidRPr="00FF36C6" w:rsidRDefault="00FC072B" w:rsidP="004167C7">
            <w:pPr>
              <w:jc w:val="both"/>
            </w:pPr>
            <w:r w:rsidRPr="00FF36C6">
              <w:t xml:space="preserve">Celem przedmiotu jest zapoznanie studentów z </w:t>
            </w:r>
            <w:r w:rsidR="00000871" w:rsidRPr="00FF36C6">
              <w:t xml:space="preserve">istotą i znaczeniem konkurencyjności międzynarodowej gospodarek oraz czynnikami wykorzystywanymi do jej obliczania. </w:t>
            </w:r>
          </w:p>
        </w:tc>
      </w:tr>
      <w:tr w:rsidR="00CA474D" w:rsidRPr="00FF36C6" w14:paraId="30D29710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5571E5F" w14:textId="77777777" w:rsidR="00CA474D" w:rsidRPr="00FF36C6" w:rsidRDefault="00CA474D" w:rsidP="00520064">
            <w:pPr>
              <w:spacing w:before="120" w:after="120"/>
            </w:pPr>
            <w:r w:rsidRPr="00FF36C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A3510CF" w14:textId="77777777" w:rsidR="00CA474D" w:rsidRPr="00FF36C6" w:rsidRDefault="00944907" w:rsidP="00520064">
            <w:r w:rsidRPr="00FF36C6">
              <w:t>Podstawy makroekonomii</w:t>
            </w:r>
          </w:p>
        </w:tc>
      </w:tr>
    </w:tbl>
    <w:p w14:paraId="19FA0DB1" w14:textId="77777777" w:rsidR="00CA474D" w:rsidRPr="00FF36C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FF36C6" w14:paraId="00E435EA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EC00B7" w14:textId="77777777" w:rsidR="00CA474D" w:rsidRPr="00FF36C6" w:rsidRDefault="00CA474D" w:rsidP="00520064">
            <w:pPr>
              <w:jc w:val="center"/>
            </w:pPr>
            <w:r w:rsidRPr="00FF36C6">
              <w:rPr>
                <w:b/>
              </w:rPr>
              <w:t>EFEKTY UCZENIA SIĘ</w:t>
            </w:r>
          </w:p>
        </w:tc>
      </w:tr>
      <w:tr w:rsidR="00CA474D" w:rsidRPr="00FF36C6" w14:paraId="6AAB53AD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DF505C8" w14:textId="77777777" w:rsidR="00CA474D" w:rsidRPr="00FF36C6" w:rsidRDefault="00CA474D" w:rsidP="00520064">
            <w:r w:rsidRPr="00FF36C6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BEBB734" w14:textId="77777777" w:rsidR="00CA474D" w:rsidRPr="00FF36C6" w:rsidRDefault="00CA474D" w:rsidP="00520064">
            <w:pPr>
              <w:jc w:val="center"/>
            </w:pPr>
            <w:r w:rsidRPr="00FF36C6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01A43" w14:textId="77777777" w:rsidR="00CA474D" w:rsidRPr="00FF36C6" w:rsidRDefault="00CA474D" w:rsidP="00520064">
            <w:pPr>
              <w:jc w:val="center"/>
            </w:pPr>
            <w:r w:rsidRPr="00FF36C6">
              <w:t xml:space="preserve">Kod kierunkowego efektu </w:t>
            </w:r>
          </w:p>
          <w:p w14:paraId="2C5C440C" w14:textId="77777777" w:rsidR="00CA474D" w:rsidRPr="00FF36C6" w:rsidRDefault="00CA474D" w:rsidP="00520064">
            <w:pPr>
              <w:jc w:val="center"/>
            </w:pPr>
            <w:r w:rsidRPr="00FF36C6">
              <w:t>uczenia się</w:t>
            </w:r>
          </w:p>
        </w:tc>
      </w:tr>
      <w:tr w:rsidR="00CA474D" w:rsidRPr="00FF36C6" w14:paraId="0EBA463C" w14:textId="77777777" w:rsidTr="00FF36C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B61373" w14:textId="77777777" w:rsidR="00CA474D" w:rsidRPr="00FF36C6" w:rsidRDefault="00FF36C6" w:rsidP="00FF36C6">
            <w:pPr>
              <w:jc w:val="center"/>
            </w:pPr>
            <w:r w:rsidRPr="00FF36C6">
              <w:t>0</w:t>
            </w:r>
            <w:r w:rsidR="00767FF1" w:rsidRPr="00FF36C6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15096D" w14:textId="77777777" w:rsidR="00CA474D" w:rsidRPr="00FF36C6" w:rsidRDefault="004167C7" w:rsidP="00CA255C">
            <w:pPr>
              <w:jc w:val="both"/>
            </w:pPr>
            <w:r w:rsidRPr="00FF36C6">
              <w:t>Ma pogłębioną wiedzę</w:t>
            </w:r>
            <w:r w:rsidRPr="00FF36C6">
              <w:rPr>
                <w:i/>
              </w:rPr>
              <w:t xml:space="preserve"> </w:t>
            </w:r>
            <w:r w:rsidR="00CA255C" w:rsidRPr="00FF36C6">
              <w:t xml:space="preserve">dotyczącą kluczowych pojęć i mechanizmów ekonomicznych na poziomie mikro-, </w:t>
            </w:r>
            <w:proofErr w:type="spellStart"/>
            <w:r w:rsidR="00CA255C" w:rsidRPr="00FF36C6">
              <w:t>mezo</w:t>
            </w:r>
            <w:proofErr w:type="spellEnd"/>
            <w:r w:rsidR="00CA255C" w:rsidRPr="00FF36C6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794F4" w14:textId="77777777" w:rsidR="00CA474D" w:rsidRPr="00FF36C6" w:rsidRDefault="00767FF1" w:rsidP="00CA255C">
            <w:pPr>
              <w:jc w:val="center"/>
            </w:pPr>
            <w:r w:rsidRPr="00FF36C6">
              <w:t>K2P_W05</w:t>
            </w:r>
          </w:p>
        </w:tc>
      </w:tr>
      <w:tr w:rsidR="00CA474D" w:rsidRPr="00FF36C6" w14:paraId="59126E29" w14:textId="77777777" w:rsidTr="00FF36C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252D5D" w14:textId="77777777" w:rsidR="00CA474D" w:rsidRPr="00FF36C6" w:rsidRDefault="00FF36C6" w:rsidP="00FF36C6">
            <w:pPr>
              <w:jc w:val="center"/>
            </w:pPr>
            <w:r w:rsidRPr="00FF36C6">
              <w:t>0</w:t>
            </w:r>
            <w:r w:rsidR="00767FF1" w:rsidRPr="00FF36C6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49F9C9" w14:textId="77777777" w:rsidR="00CA474D" w:rsidRPr="00FF36C6" w:rsidRDefault="004167C7" w:rsidP="00CA255C">
            <w:pPr>
              <w:jc w:val="both"/>
            </w:pPr>
            <w:r w:rsidRPr="00FF36C6">
              <w:t>Ma pogłębioną wiedzę</w:t>
            </w:r>
            <w:r w:rsidRPr="00FF36C6">
              <w:rPr>
                <w:i/>
              </w:rPr>
              <w:t xml:space="preserve"> </w:t>
            </w:r>
            <w:r w:rsidR="00CA255C" w:rsidRPr="00FF36C6">
              <w:t>na temat 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08C48" w14:textId="77777777" w:rsidR="00CA474D" w:rsidRPr="00FF36C6" w:rsidRDefault="00767FF1" w:rsidP="00CA255C">
            <w:pPr>
              <w:jc w:val="center"/>
            </w:pPr>
            <w:r w:rsidRPr="00FF36C6">
              <w:t>K2P_W06</w:t>
            </w:r>
          </w:p>
        </w:tc>
      </w:tr>
      <w:tr w:rsidR="00CA255C" w:rsidRPr="00FF36C6" w14:paraId="07C62D10" w14:textId="77777777" w:rsidTr="00FF36C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190A17" w14:textId="77777777" w:rsidR="00CA255C" w:rsidRPr="00FF36C6" w:rsidRDefault="00FF36C6" w:rsidP="00FF36C6">
            <w:pPr>
              <w:jc w:val="center"/>
            </w:pPr>
            <w:r w:rsidRPr="00FF36C6">
              <w:t>0</w:t>
            </w:r>
            <w:r w:rsidR="00767FF1" w:rsidRPr="00FF36C6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A4DD1C" w14:textId="77777777" w:rsidR="00CA255C" w:rsidRPr="00FF36C6" w:rsidRDefault="004167C7" w:rsidP="00CA255C">
            <w:pPr>
              <w:jc w:val="both"/>
            </w:pPr>
            <w:r w:rsidRPr="00FF36C6">
              <w:t xml:space="preserve">Potrafi </w:t>
            </w:r>
            <w:r w:rsidR="00CA255C" w:rsidRPr="00FF36C6"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36352" w14:textId="77777777" w:rsidR="00CA255C" w:rsidRPr="00FF36C6" w:rsidRDefault="00767FF1" w:rsidP="00CA255C">
            <w:pPr>
              <w:jc w:val="center"/>
            </w:pPr>
            <w:r w:rsidRPr="00FF36C6">
              <w:t>K2P_U01</w:t>
            </w:r>
          </w:p>
        </w:tc>
      </w:tr>
      <w:tr w:rsidR="00CA255C" w:rsidRPr="00FF36C6" w14:paraId="48F5C7E9" w14:textId="77777777" w:rsidTr="00FF36C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BB8458" w14:textId="77777777" w:rsidR="00CA255C" w:rsidRPr="00FF36C6" w:rsidRDefault="00FF36C6" w:rsidP="00FF36C6">
            <w:pPr>
              <w:jc w:val="center"/>
            </w:pPr>
            <w:r w:rsidRPr="00FF36C6">
              <w:t>0</w:t>
            </w:r>
            <w:r w:rsidR="00767FF1" w:rsidRPr="00FF36C6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D11363" w14:textId="77777777" w:rsidR="00CA255C" w:rsidRPr="00FF36C6" w:rsidRDefault="004167C7" w:rsidP="004167C7">
            <w:pPr>
              <w:jc w:val="both"/>
            </w:pPr>
            <w:r w:rsidRPr="00FF36C6">
              <w:t xml:space="preserve">Potrafi </w:t>
            </w:r>
            <w:r w:rsidR="00682F25" w:rsidRPr="00FF36C6"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19A9F" w14:textId="77777777" w:rsidR="00CA255C" w:rsidRPr="00FF36C6" w:rsidRDefault="00767FF1" w:rsidP="00682F25">
            <w:pPr>
              <w:jc w:val="center"/>
            </w:pPr>
            <w:r w:rsidRPr="00FF36C6">
              <w:t>K2P_U07</w:t>
            </w:r>
          </w:p>
        </w:tc>
      </w:tr>
      <w:tr w:rsidR="00CA255C" w:rsidRPr="00FF36C6" w14:paraId="25A37E26" w14:textId="77777777" w:rsidTr="00FF36C6">
        <w:trPr>
          <w:cantSplit/>
          <w:trHeight w:val="752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03231E" w14:textId="77777777" w:rsidR="00CA255C" w:rsidRPr="00FF36C6" w:rsidRDefault="00FF36C6" w:rsidP="00FF36C6">
            <w:pPr>
              <w:jc w:val="center"/>
            </w:pPr>
            <w:r w:rsidRPr="00FF36C6">
              <w:t>0</w:t>
            </w:r>
            <w:r w:rsidR="00767FF1" w:rsidRPr="00FF36C6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66F7D6" w14:textId="77777777" w:rsidR="00CA255C" w:rsidRPr="00FF36C6" w:rsidRDefault="004167C7" w:rsidP="00A83EE2">
            <w:pPr>
              <w:jc w:val="both"/>
            </w:pPr>
            <w:r w:rsidRPr="00FF36C6">
              <w:t xml:space="preserve">Jest gotów do </w:t>
            </w:r>
            <w:r w:rsidR="00A83EE2" w:rsidRPr="00FF36C6"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3EA096" w14:textId="77777777" w:rsidR="00CA255C" w:rsidRPr="00FF36C6" w:rsidRDefault="00767FF1" w:rsidP="00A83EE2">
            <w:pPr>
              <w:jc w:val="center"/>
            </w:pPr>
            <w:r w:rsidRPr="00FF36C6">
              <w:t>K2P_K02</w:t>
            </w:r>
          </w:p>
        </w:tc>
      </w:tr>
    </w:tbl>
    <w:p w14:paraId="0C2B419D" w14:textId="77777777" w:rsidR="00CA474D" w:rsidRPr="00FF36C6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FF36C6" w14:paraId="535CF3D2" w14:textId="77777777" w:rsidTr="00767FF1">
        <w:tc>
          <w:tcPr>
            <w:tcW w:w="10008" w:type="dxa"/>
            <w:vAlign w:val="center"/>
          </w:tcPr>
          <w:p w14:paraId="7280D449" w14:textId="77777777" w:rsidR="00CA474D" w:rsidRPr="00FF36C6" w:rsidRDefault="00CA474D" w:rsidP="00520064">
            <w:pPr>
              <w:jc w:val="center"/>
            </w:pPr>
            <w:r w:rsidRPr="00FF36C6">
              <w:rPr>
                <w:b/>
              </w:rPr>
              <w:t>TREŚCI PROGRAMOWE</w:t>
            </w:r>
          </w:p>
        </w:tc>
      </w:tr>
      <w:tr w:rsidR="00CA474D" w:rsidRPr="00FF36C6" w14:paraId="723A304F" w14:textId="77777777" w:rsidTr="00767FF1">
        <w:tc>
          <w:tcPr>
            <w:tcW w:w="10008" w:type="dxa"/>
            <w:shd w:val="pct15" w:color="auto" w:fill="FFFFFF"/>
          </w:tcPr>
          <w:p w14:paraId="3002B082" w14:textId="77777777" w:rsidR="00CA474D" w:rsidRPr="00FF36C6" w:rsidRDefault="00CA474D" w:rsidP="00520064">
            <w:pPr>
              <w:pStyle w:val="Nagwek1"/>
              <w:rPr>
                <w:sz w:val="20"/>
              </w:rPr>
            </w:pPr>
            <w:r w:rsidRPr="00FF36C6">
              <w:rPr>
                <w:sz w:val="20"/>
              </w:rPr>
              <w:t>Laboratorium</w:t>
            </w:r>
          </w:p>
        </w:tc>
      </w:tr>
      <w:tr w:rsidR="00CA474D" w:rsidRPr="00FF36C6" w14:paraId="1510C096" w14:textId="77777777" w:rsidTr="00767FF1">
        <w:tc>
          <w:tcPr>
            <w:tcW w:w="10008" w:type="dxa"/>
          </w:tcPr>
          <w:p w14:paraId="3D5C32AC" w14:textId="77777777" w:rsidR="00CA474D" w:rsidRPr="00FF36C6" w:rsidRDefault="00767FF1" w:rsidP="00767FF1">
            <w:pPr>
              <w:jc w:val="both"/>
            </w:pPr>
            <w:r w:rsidRPr="00FF36C6">
              <w:t xml:space="preserve">Istota konkurencyjności. Poziomy: mikro-, </w:t>
            </w:r>
            <w:proofErr w:type="spellStart"/>
            <w:r w:rsidRPr="00FF36C6">
              <w:t>mezo</w:t>
            </w:r>
            <w:proofErr w:type="spellEnd"/>
            <w:r w:rsidRPr="00FF36C6">
              <w:t xml:space="preserve">- i makro-konkurencyjności. Międzynarodowa konkurencyjność i zdolność konkurencyjna gospodarki. Wybrane definicje konkurencyjności międzynarodowej gospodarki. Kierunki badań nad konkurencyjnością. Pomiar konkurencyjności gospodarki. Trzy fazy rozwoju ekonomicznego gospodarek (gospodarki zorientowane na; (i) czynniki produkcji, (ii) efektywność, (iii) innowacje. </w:t>
            </w:r>
            <w:proofErr w:type="spellStart"/>
            <w:r w:rsidRPr="00FF36C6">
              <w:t>ICTs</w:t>
            </w:r>
            <w:proofErr w:type="spellEnd"/>
            <w:r w:rsidRPr="00FF36C6">
              <w:t xml:space="preserve"> (</w:t>
            </w:r>
            <w:r w:rsidRPr="00FF36C6">
              <w:rPr>
                <w:i/>
              </w:rPr>
              <w:t xml:space="preserve">Information and </w:t>
            </w:r>
            <w:proofErr w:type="spellStart"/>
            <w:r w:rsidRPr="00FF36C6">
              <w:rPr>
                <w:i/>
              </w:rPr>
              <w:t>Communication</w:t>
            </w:r>
            <w:proofErr w:type="spellEnd"/>
            <w:r w:rsidRPr="00FF36C6">
              <w:rPr>
                <w:i/>
              </w:rPr>
              <w:t xml:space="preserve"> Technologies</w:t>
            </w:r>
            <w:r w:rsidRPr="00FF36C6">
              <w:t xml:space="preserve">) jako czynnik kształtujący makroekonomiczną konkurencyjność gospodarki. Wskaźnik </w:t>
            </w:r>
            <w:proofErr w:type="spellStart"/>
            <w:r w:rsidRPr="00FF36C6">
              <w:rPr>
                <w:i/>
              </w:rPr>
              <w:t>Growth</w:t>
            </w:r>
            <w:proofErr w:type="spellEnd"/>
            <w:r w:rsidRPr="00FF36C6">
              <w:rPr>
                <w:i/>
              </w:rPr>
              <w:t xml:space="preserve"> </w:t>
            </w:r>
            <w:proofErr w:type="spellStart"/>
            <w:r w:rsidRPr="00FF36C6">
              <w:rPr>
                <w:i/>
              </w:rPr>
              <w:t>Competitiveness</w:t>
            </w:r>
            <w:proofErr w:type="spellEnd"/>
            <w:r w:rsidRPr="00FF36C6">
              <w:rPr>
                <w:i/>
              </w:rPr>
              <w:t xml:space="preserve"> Index </w:t>
            </w:r>
            <w:r w:rsidRPr="00FF36C6">
              <w:t xml:space="preserve">(GCI). 12 filarów konkurencyjności międzynarodowej. Czynniki konkurencyjności wykorzystywane do liczenia GCI. Konkurencyjność międzynarodowa wybranych gospodarek. Global </w:t>
            </w:r>
            <w:proofErr w:type="spellStart"/>
            <w:r w:rsidRPr="00FF36C6">
              <w:t>Competitiveness</w:t>
            </w:r>
            <w:proofErr w:type="spellEnd"/>
            <w:r w:rsidRPr="00FF36C6">
              <w:t xml:space="preserve"> Index 2017–2018 </w:t>
            </w:r>
            <w:proofErr w:type="spellStart"/>
            <w:r w:rsidRPr="00FF36C6">
              <w:t>Rankings</w:t>
            </w:r>
            <w:proofErr w:type="spellEnd"/>
            <w:r w:rsidRPr="00FF36C6">
              <w:t xml:space="preserve"> (i w kolejnych latach). Konkurencyjność międzynarodowa Polski według </w:t>
            </w:r>
            <w:r w:rsidRPr="00FF36C6">
              <w:rPr>
                <w:i/>
              </w:rPr>
              <w:t xml:space="preserve">Global </w:t>
            </w:r>
            <w:proofErr w:type="spellStart"/>
            <w:r w:rsidRPr="00FF36C6">
              <w:rPr>
                <w:i/>
              </w:rPr>
              <w:t>Competiveness</w:t>
            </w:r>
            <w:proofErr w:type="spellEnd"/>
            <w:r w:rsidRPr="00FF36C6">
              <w:rPr>
                <w:i/>
              </w:rPr>
              <w:t xml:space="preserve"> Report</w:t>
            </w:r>
            <w:r w:rsidRPr="00FF36C6">
              <w:t xml:space="preserve">. Wskaźnik IMD (publikowany przez </w:t>
            </w:r>
            <w:r w:rsidRPr="00FF36C6">
              <w:rPr>
                <w:i/>
              </w:rPr>
              <w:t xml:space="preserve">Word </w:t>
            </w:r>
            <w:proofErr w:type="spellStart"/>
            <w:r w:rsidRPr="00FF36C6">
              <w:rPr>
                <w:i/>
              </w:rPr>
              <w:t>Competitiveness</w:t>
            </w:r>
            <w:proofErr w:type="spellEnd"/>
            <w:r w:rsidRPr="00FF36C6">
              <w:rPr>
                <w:i/>
              </w:rPr>
              <w:t xml:space="preserve"> Yearbook</w:t>
            </w:r>
            <w:r w:rsidRPr="00FF36C6">
              <w:t xml:space="preserve">). Czynniki konkurencyjności wykorzystywane do liczenia IMD.  Konkurencyjność międzynarodowa wybranych gospodarek (np. kraje V4- Grupa Wyszehradzka). Konkurencyjność międzynarodowa Polski według </w:t>
            </w:r>
            <w:r w:rsidRPr="00FF36C6">
              <w:rPr>
                <w:i/>
              </w:rPr>
              <w:t xml:space="preserve">Word </w:t>
            </w:r>
            <w:proofErr w:type="spellStart"/>
            <w:r w:rsidRPr="00FF36C6">
              <w:rPr>
                <w:i/>
              </w:rPr>
              <w:t>Competitiveness</w:t>
            </w:r>
            <w:proofErr w:type="spellEnd"/>
            <w:r w:rsidRPr="00FF36C6">
              <w:rPr>
                <w:i/>
              </w:rPr>
              <w:t xml:space="preserve"> Yearbook.</w:t>
            </w:r>
            <w:r w:rsidRPr="00FF36C6">
              <w:t xml:space="preserve"> Podsumowanie.</w:t>
            </w:r>
          </w:p>
        </w:tc>
      </w:tr>
    </w:tbl>
    <w:p w14:paraId="3EB8F4A3" w14:textId="77777777" w:rsidR="00CA474D" w:rsidRPr="00FF36C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FF36C6" w14:paraId="05F83E03" w14:textId="77777777" w:rsidTr="00FF36C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88DE941" w14:textId="77777777" w:rsidR="00CA474D" w:rsidRPr="00FF36C6" w:rsidRDefault="00CA474D" w:rsidP="00FF36C6">
            <w:pPr>
              <w:spacing w:before="120" w:after="120"/>
            </w:pPr>
            <w:r w:rsidRPr="00FF36C6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73A4CDC" w14:textId="77777777" w:rsidR="00CA474D" w:rsidRPr="00FF36C6" w:rsidRDefault="008E2EA1" w:rsidP="00767FF1">
            <w:pPr>
              <w:pStyle w:val="Akapitzlist"/>
              <w:numPr>
                <w:ilvl w:val="0"/>
                <w:numId w:val="7"/>
              </w:numPr>
              <w:ind w:left="355"/>
              <w:jc w:val="both"/>
              <w:rPr>
                <w:color w:val="222222"/>
                <w:shd w:val="clear" w:color="auto" w:fill="FFFFFF"/>
                <w:lang w:val="en-GB"/>
              </w:rPr>
            </w:pPr>
            <w:r w:rsidRPr="00FF36C6">
              <w:rPr>
                <w:color w:val="222222"/>
                <w:shd w:val="clear" w:color="auto" w:fill="FFFFFF"/>
                <w:lang w:val="en-GB"/>
              </w:rPr>
              <w:t>Schwab, K. (ed.)</w:t>
            </w:r>
            <w:r w:rsidR="00D35C06" w:rsidRPr="00FF36C6">
              <w:rPr>
                <w:color w:val="222222"/>
                <w:shd w:val="clear" w:color="auto" w:fill="FFFFFF"/>
                <w:lang w:val="en-GB"/>
              </w:rPr>
              <w:t xml:space="preserve"> </w:t>
            </w:r>
            <w:r w:rsidRPr="00FF36C6">
              <w:rPr>
                <w:color w:val="222222"/>
                <w:shd w:val="clear" w:color="auto" w:fill="FFFFFF"/>
                <w:lang w:val="en-GB"/>
              </w:rPr>
              <w:t>2017, “</w:t>
            </w:r>
            <w:r w:rsidRPr="00FF36C6">
              <w:rPr>
                <w:i/>
                <w:color w:val="222222"/>
                <w:shd w:val="clear" w:color="auto" w:fill="FFFFFF"/>
                <w:lang w:val="en-GB"/>
              </w:rPr>
              <w:t>The Global Competitiveness Report 2017–2018</w:t>
            </w:r>
            <w:r w:rsidRPr="00FF36C6">
              <w:rPr>
                <w:color w:val="222222"/>
                <w:shd w:val="clear" w:color="auto" w:fill="FFFFFF"/>
                <w:lang w:val="en-GB"/>
              </w:rPr>
              <w:t>”, Ginevra: World Economic Forum</w:t>
            </w:r>
            <w:r w:rsidR="00D35C06" w:rsidRPr="00FF36C6">
              <w:rPr>
                <w:color w:val="222222"/>
                <w:shd w:val="clear" w:color="auto" w:fill="FFFFFF"/>
                <w:lang w:val="en-GB"/>
              </w:rPr>
              <w:t xml:space="preserve"> (</w:t>
            </w:r>
            <w:proofErr w:type="spellStart"/>
            <w:r w:rsidR="00D35C06" w:rsidRPr="00FF36C6">
              <w:rPr>
                <w:color w:val="222222"/>
                <w:shd w:val="clear" w:color="auto" w:fill="FFFFFF"/>
                <w:lang w:val="en-GB"/>
              </w:rPr>
              <w:t>i</w:t>
            </w:r>
            <w:proofErr w:type="spellEnd"/>
            <w:r w:rsidR="00D35C06" w:rsidRPr="00FF36C6">
              <w:rPr>
                <w:color w:val="222222"/>
                <w:shd w:val="clear" w:color="auto" w:fill="FFFFFF"/>
                <w:lang w:val="en-GB"/>
              </w:rPr>
              <w:t xml:space="preserve"> </w:t>
            </w:r>
            <w:proofErr w:type="spellStart"/>
            <w:r w:rsidR="00D35C06" w:rsidRPr="00FF36C6">
              <w:rPr>
                <w:color w:val="222222"/>
                <w:shd w:val="clear" w:color="auto" w:fill="FFFFFF"/>
                <w:lang w:val="en-GB"/>
              </w:rPr>
              <w:t>kolejne</w:t>
            </w:r>
            <w:proofErr w:type="spellEnd"/>
            <w:r w:rsidR="00D35C06" w:rsidRPr="00FF36C6">
              <w:rPr>
                <w:color w:val="222222"/>
                <w:shd w:val="clear" w:color="auto" w:fill="FFFFFF"/>
                <w:lang w:val="en-GB"/>
              </w:rPr>
              <w:t xml:space="preserve"> </w:t>
            </w:r>
            <w:proofErr w:type="spellStart"/>
            <w:r w:rsidR="00D35C06" w:rsidRPr="00FF36C6">
              <w:rPr>
                <w:color w:val="222222"/>
                <w:shd w:val="clear" w:color="auto" w:fill="FFFFFF"/>
                <w:lang w:val="en-GB"/>
              </w:rPr>
              <w:t>edycje</w:t>
            </w:r>
            <w:proofErr w:type="spellEnd"/>
            <w:r w:rsidR="00D35C06" w:rsidRPr="00FF36C6">
              <w:rPr>
                <w:color w:val="222222"/>
                <w:shd w:val="clear" w:color="auto" w:fill="FFFFFF"/>
                <w:lang w:val="en-GB"/>
              </w:rPr>
              <w:t>).</w:t>
            </w:r>
          </w:p>
          <w:p w14:paraId="72A3837D" w14:textId="77777777" w:rsidR="00CA474D" w:rsidRPr="00FF36C6" w:rsidRDefault="000B34B7" w:rsidP="00767FF1">
            <w:pPr>
              <w:pStyle w:val="Akapitzlist"/>
              <w:numPr>
                <w:ilvl w:val="0"/>
                <w:numId w:val="7"/>
              </w:numPr>
              <w:ind w:left="355"/>
              <w:jc w:val="both"/>
              <w:rPr>
                <w:color w:val="222222"/>
                <w:shd w:val="clear" w:color="auto" w:fill="FFFFFF"/>
                <w:lang w:val="en-GB"/>
              </w:rPr>
            </w:pPr>
            <w:r w:rsidRPr="00FF36C6">
              <w:rPr>
                <w:color w:val="222222"/>
                <w:shd w:val="clear" w:color="auto" w:fill="FFFFFF"/>
              </w:rPr>
              <w:t xml:space="preserve">Flejterski, S., &amp; Majchrzak, M. (2018). </w:t>
            </w:r>
            <w:r w:rsidRPr="00FF36C6">
              <w:rPr>
                <w:i/>
                <w:color w:val="222222"/>
                <w:shd w:val="clear" w:color="auto" w:fill="FFFFFF"/>
              </w:rPr>
              <w:t>Pozycja konkurencyjna Polski z perspektywy raportów globalnej konkurencyjności Światowego Forum Ekonomicznego</w:t>
            </w:r>
            <w:r w:rsidRPr="00FF36C6">
              <w:rPr>
                <w:color w:val="222222"/>
                <w:shd w:val="clear" w:color="auto" w:fill="FFFFFF"/>
              </w:rPr>
              <w:t>. </w:t>
            </w:r>
            <w:proofErr w:type="spellStart"/>
            <w:r w:rsidRPr="00FF36C6">
              <w:rPr>
                <w:i/>
                <w:iCs/>
                <w:color w:val="222222"/>
                <w:shd w:val="clear" w:color="auto" w:fill="FFFFFF"/>
              </w:rPr>
              <w:t>Comparative</w:t>
            </w:r>
            <w:proofErr w:type="spellEnd"/>
            <w:r w:rsidRPr="00FF36C6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FF36C6">
              <w:rPr>
                <w:i/>
                <w:iCs/>
                <w:color w:val="222222"/>
                <w:shd w:val="clear" w:color="auto" w:fill="FFFFFF"/>
              </w:rPr>
              <w:t>Economic</w:t>
            </w:r>
            <w:proofErr w:type="spellEnd"/>
            <w:r w:rsidRPr="00FF36C6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FF36C6">
              <w:rPr>
                <w:i/>
                <w:iCs/>
                <w:color w:val="222222"/>
                <w:shd w:val="clear" w:color="auto" w:fill="FFFFFF"/>
              </w:rPr>
              <w:t>Research</w:t>
            </w:r>
            <w:proofErr w:type="spellEnd"/>
            <w:r w:rsidRPr="00FF36C6">
              <w:rPr>
                <w:i/>
                <w:iCs/>
                <w:color w:val="222222"/>
                <w:shd w:val="clear" w:color="auto" w:fill="FFFFFF"/>
              </w:rPr>
              <w:t xml:space="preserve">. Central and </w:t>
            </w:r>
            <w:proofErr w:type="spellStart"/>
            <w:r w:rsidRPr="00FF36C6">
              <w:rPr>
                <w:i/>
                <w:iCs/>
                <w:color w:val="222222"/>
                <w:shd w:val="clear" w:color="auto" w:fill="FFFFFF"/>
              </w:rPr>
              <w:t>Eastern</w:t>
            </w:r>
            <w:proofErr w:type="spellEnd"/>
            <w:r w:rsidRPr="00FF36C6">
              <w:rPr>
                <w:i/>
                <w:iCs/>
                <w:color w:val="222222"/>
                <w:shd w:val="clear" w:color="auto" w:fill="FFFFFF"/>
              </w:rPr>
              <w:t xml:space="preserve"> Europe</w:t>
            </w:r>
            <w:r w:rsidRPr="00FF36C6">
              <w:rPr>
                <w:color w:val="222222"/>
                <w:shd w:val="clear" w:color="auto" w:fill="FFFFFF"/>
              </w:rPr>
              <w:t>, </w:t>
            </w:r>
            <w:r w:rsidRPr="00FF36C6">
              <w:rPr>
                <w:i/>
                <w:iCs/>
                <w:color w:val="222222"/>
                <w:shd w:val="clear" w:color="auto" w:fill="FFFFFF"/>
              </w:rPr>
              <w:t>21</w:t>
            </w:r>
            <w:r w:rsidRPr="00FF36C6">
              <w:rPr>
                <w:color w:val="222222"/>
                <w:shd w:val="clear" w:color="auto" w:fill="FFFFFF"/>
              </w:rPr>
              <w:t>, 99-117.</w:t>
            </w:r>
          </w:p>
        </w:tc>
      </w:tr>
      <w:tr w:rsidR="00CA474D" w:rsidRPr="00FF36C6" w14:paraId="24A59167" w14:textId="77777777" w:rsidTr="00FF36C6">
        <w:tc>
          <w:tcPr>
            <w:tcW w:w="2660" w:type="dxa"/>
            <w:vAlign w:val="center"/>
          </w:tcPr>
          <w:p w14:paraId="1F6FA646" w14:textId="77777777" w:rsidR="00CA474D" w:rsidRPr="00FF36C6" w:rsidRDefault="00CA474D" w:rsidP="00FF36C6">
            <w:pPr>
              <w:spacing w:before="120" w:after="120"/>
            </w:pPr>
            <w:r w:rsidRPr="00FF36C6">
              <w:t xml:space="preserve">Literatura uzupełniająca </w:t>
            </w:r>
          </w:p>
        </w:tc>
        <w:tc>
          <w:tcPr>
            <w:tcW w:w="7348" w:type="dxa"/>
          </w:tcPr>
          <w:p w14:paraId="194A9337" w14:textId="77777777" w:rsidR="00B44F90" w:rsidRPr="00FF36C6" w:rsidRDefault="00B44F90" w:rsidP="00767FF1">
            <w:pPr>
              <w:pStyle w:val="Akapitzlist"/>
              <w:numPr>
                <w:ilvl w:val="0"/>
                <w:numId w:val="8"/>
              </w:numPr>
              <w:ind w:left="355"/>
              <w:rPr>
                <w:lang w:val="en-GB"/>
              </w:rPr>
            </w:pPr>
            <w:r w:rsidRPr="00FF36C6">
              <w:rPr>
                <w:color w:val="222222"/>
                <w:shd w:val="clear" w:color="auto" w:fill="FFFFFF"/>
              </w:rPr>
              <w:t>Karbowski, A., Weresa, M. A., Rapacki, R., Próchniak, M., G</w:t>
            </w:r>
            <w:r w:rsidR="000B34B7" w:rsidRPr="00FF36C6">
              <w:rPr>
                <w:color w:val="222222"/>
                <w:shd w:val="clear" w:color="auto" w:fill="FFFFFF"/>
              </w:rPr>
              <w:t>raca-Gelert, P., Radło, J.</w:t>
            </w:r>
            <w:r w:rsidRPr="00FF36C6">
              <w:rPr>
                <w:color w:val="222222"/>
                <w:shd w:val="clear" w:color="auto" w:fill="FFFFFF"/>
              </w:rPr>
              <w:t>&amp;</w:t>
            </w:r>
            <w:r w:rsidR="000B34B7" w:rsidRPr="00FF36C6">
              <w:rPr>
                <w:color w:val="222222"/>
                <w:shd w:val="clear" w:color="auto" w:fill="FFFFFF"/>
              </w:rPr>
              <w:t xml:space="preserve"> Mackiewicz, M. (2017). </w:t>
            </w:r>
            <w:r w:rsidRPr="00FF36C6">
              <w:rPr>
                <w:i/>
                <w:color w:val="222222"/>
                <w:shd w:val="clear" w:color="auto" w:fill="FFFFFF"/>
                <w:lang w:val="en-GB"/>
              </w:rPr>
              <w:t xml:space="preserve">Competitiveness Report 2017. Internationalization and </w:t>
            </w:r>
            <w:r w:rsidRPr="00FF36C6">
              <w:rPr>
                <w:i/>
                <w:color w:val="222222"/>
                <w:shd w:val="clear" w:color="auto" w:fill="FFFFFF"/>
                <w:lang w:val="en-GB"/>
              </w:rPr>
              <w:lastRenderedPageBreak/>
              <w:t>Poland's Competitive Position</w:t>
            </w:r>
            <w:r w:rsidR="000B34B7" w:rsidRPr="00FF36C6">
              <w:rPr>
                <w:color w:val="222222"/>
                <w:shd w:val="clear" w:color="auto" w:fill="FFFFFF"/>
                <w:lang w:val="en-GB"/>
              </w:rPr>
              <w:t xml:space="preserve">, </w:t>
            </w:r>
            <w:r w:rsidR="000B34B7" w:rsidRPr="00FF36C6">
              <w:rPr>
                <w:lang w:val="en-GB"/>
              </w:rPr>
              <w:t>SGH Publishing House, Warsaw School of Economics.</w:t>
            </w:r>
          </w:p>
          <w:p w14:paraId="5CFE58E8" w14:textId="77777777" w:rsidR="00CA474D" w:rsidRPr="00FF36C6" w:rsidRDefault="005407F3" w:rsidP="00767FF1">
            <w:pPr>
              <w:pStyle w:val="Akapitzlist"/>
              <w:numPr>
                <w:ilvl w:val="0"/>
                <w:numId w:val="8"/>
              </w:numPr>
              <w:ind w:left="355"/>
              <w:rPr>
                <w:lang w:val="en-GB"/>
              </w:rPr>
            </w:pPr>
            <w:r w:rsidRPr="00FF36C6">
              <w:rPr>
                <w:lang w:val="en-GB"/>
              </w:rPr>
              <w:t>IMD</w:t>
            </w:r>
            <w:r w:rsidR="00B44F90" w:rsidRPr="00FF36C6">
              <w:rPr>
                <w:lang w:val="en-GB"/>
              </w:rPr>
              <w:t xml:space="preserve"> World Competitiveness Y</w:t>
            </w:r>
            <w:r w:rsidRPr="00FF36C6">
              <w:rPr>
                <w:lang w:val="en-GB"/>
              </w:rPr>
              <w:t xml:space="preserve">earbook </w:t>
            </w:r>
          </w:p>
        </w:tc>
      </w:tr>
      <w:tr w:rsidR="00CA474D" w:rsidRPr="00FF36C6" w14:paraId="4A76A595" w14:textId="77777777" w:rsidTr="00FF36C6">
        <w:tc>
          <w:tcPr>
            <w:tcW w:w="2660" w:type="dxa"/>
            <w:vAlign w:val="center"/>
          </w:tcPr>
          <w:p w14:paraId="7EC7DD14" w14:textId="77777777" w:rsidR="00CA474D" w:rsidRPr="00FF36C6" w:rsidRDefault="00CA474D" w:rsidP="00FF36C6">
            <w:pPr>
              <w:spacing w:before="120" w:after="120"/>
              <w:rPr>
                <w:lang w:val="en-GB"/>
              </w:rPr>
            </w:pPr>
            <w:proofErr w:type="spellStart"/>
            <w:r w:rsidRPr="00FF36C6">
              <w:rPr>
                <w:lang w:val="en-GB"/>
              </w:rPr>
              <w:lastRenderedPageBreak/>
              <w:t>Metody</w:t>
            </w:r>
            <w:proofErr w:type="spellEnd"/>
            <w:r w:rsidRPr="00FF36C6">
              <w:rPr>
                <w:lang w:val="en-GB"/>
              </w:rPr>
              <w:t xml:space="preserve"> </w:t>
            </w:r>
            <w:proofErr w:type="spellStart"/>
            <w:r w:rsidRPr="00FF36C6">
              <w:rPr>
                <w:lang w:val="en-GB"/>
              </w:rPr>
              <w:t>kształcenia</w:t>
            </w:r>
            <w:proofErr w:type="spellEnd"/>
            <w:r w:rsidR="004167C7" w:rsidRPr="00FF36C6">
              <w:rPr>
                <w:lang w:val="en-GB"/>
              </w:rPr>
              <w:t xml:space="preserve"> </w:t>
            </w:r>
            <w:r w:rsidR="004167C7" w:rsidRPr="00FF36C6">
              <w:t>stacjonarnego</w:t>
            </w:r>
          </w:p>
        </w:tc>
        <w:tc>
          <w:tcPr>
            <w:tcW w:w="7348" w:type="dxa"/>
          </w:tcPr>
          <w:p w14:paraId="54793F1A" w14:textId="77777777" w:rsidR="00CA474D" w:rsidRPr="00FF36C6" w:rsidRDefault="00FD39D2" w:rsidP="00520064">
            <w:pPr>
              <w:ind w:left="72"/>
            </w:pPr>
            <w:r w:rsidRPr="00FF36C6">
              <w:t>dyskusja, praca w grupach (na danych z aktualnych raportów konkurencyjności (patrz: treści programowe)</w:t>
            </w:r>
          </w:p>
        </w:tc>
      </w:tr>
      <w:tr w:rsidR="004167C7" w:rsidRPr="00FF36C6" w14:paraId="0FBF2F89" w14:textId="77777777" w:rsidTr="00FF36C6">
        <w:tc>
          <w:tcPr>
            <w:tcW w:w="2660" w:type="dxa"/>
            <w:vAlign w:val="center"/>
          </w:tcPr>
          <w:p w14:paraId="44BB1680" w14:textId="77777777" w:rsidR="004167C7" w:rsidRPr="00FF36C6" w:rsidRDefault="004167C7" w:rsidP="00FF36C6">
            <w:r w:rsidRPr="00FF36C6">
              <w:t>Metody kształcenia</w:t>
            </w:r>
          </w:p>
          <w:p w14:paraId="585B1061" w14:textId="77777777" w:rsidR="004167C7" w:rsidRPr="00FF36C6" w:rsidRDefault="004167C7" w:rsidP="00FF36C6">
            <w:r w:rsidRPr="00FF36C6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89037F3" w14:textId="77777777" w:rsidR="004167C7" w:rsidRPr="00FF36C6" w:rsidRDefault="004167C7" w:rsidP="002750BE">
            <w:pPr>
              <w:jc w:val="both"/>
            </w:pPr>
            <w:r w:rsidRPr="00FF36C6">
              <w:t>nie dotyczy</w:t>
            </w:r>
          </w:p>
        </w:tc>
      </w:tr>
    </w:tbl>
    <w:p w14:paraId="348F4E79" w14:textId="77777777" w:rsidR="00CA474D" w:rsidRPr="00FF36C6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FF36C6" w14:paraId="15110F3E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C2382B" w14:textId="77777777" w:rsidR="00CA474D" w:rsidRPr="00FF36C6" w:rsidRDefault="00CA474D" w:rsidP="00520064">
            <w:pPr>
              <w:jc w:val="center"/>
            </w:pPr>
            <w:r w:rsidRPr="00FF36C6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ECEB70" w14:textId="73998039" w:rsidR="00CA474D" w:rsidRPr="00FF36C6" w:rsidRDefault="00CA474D" w:rsidP="00781C1C">
            <w:r w:rsidRPr="00FF36C6">
              <w:t>Nr efektu uczenia się/grupy efektów</w:t>
            </w:r>
          </w:p>
        </w:tc>
      </w:tr>
      <w:tr w:rsidR="00CA474D" w:rsidRPr="00FF36C6" w14:paraId="7A861057" w14:textId="77777777" w:rsidTr="00A83EE2">
        <w:trPr>
          <w:trHeight w:val="198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A82720C" w14:textId="77777777" w:rsidR="00CA474D" w:rsidRPr="00FF36C6" w:rsidRDefault="00A83EE2" w:rsidP="00520064">
            <w:r w:rsidRPr="00FF36C6">
              <w:t>Analiza danych statystycznych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95E1CDD" w14:textId="77777777" w:rsidR="00CA474D" w:rsidRPr="00FF36C6" w:rsidRDefault="00FF36C6" w:rsidP="00520064">
            <w:r w:rsidRPr="00FF36C6">
              <w:t>0</w:t>
            </w:r>
            <w:r w:rsidR="00767FF1" w:rsidRPr="00FF36C6">
              <w:t>1</w:t>
            </w:r>
          </w:p>
        </w:tc>
      </w:tr>
      <w:tr w:rsidR="00CA474D" w:rsidRPr="00FF36C6" w14:paraId="66B7FA6F" w14:textId="77777777" w:rsidTr="00520064">
        <w:tc>
          <w:tcPr>
            <w:tcW w:w="8208" w:type="dxa"/>
            <w:gridSpan w:val="2"/>
          </w:tcPr>
          <w:p w14:paraId="042DD371" w14:textId="77777777" w:rsidR="00CA474D" w:rsidRPr="00FF36C6" w:rsidRDefault="00A83EE2" w:rsidP="00A83EE2">
            <w:r w:rsidRPr="00FF36C6">
              <w:t>Dyskusja i praca w grupie</w:t>
            </w:r>
          </w:p>
        </w:tc>
        <w:tc>
          <w:tcPr>
            <w:tcW w:w="1800" w:type="dxa"/>
          </w:tcPr>
          <w:p w14:paraId="6D155703" w14:textId="77777777" w:rsidR="00A83EE2" w:rsidRPr="00FF36C6" w:rsidRDefault="00FF36C6" w:rsidP="00520064">
            <w:r w:rsidRPr="00FF36C6">
              <w:t>0</w:t>
            </w:r>
            <w:r w:rsidR="00767FF1" w:rsidRPr="00FF36C6">
              <w:t>2-</w:t>
            </w:r>
            <w:r w:rsidRPr="00FF36C6">
              <w:t>0</w:t>
            </w:r>
            <w:r w:rsidR="00767FF1" w:rsidRPr="00FF36C6">
              <w:t>5</w:t>
            </w:r>
          </w:p>
        </w:tc>
      </w:tr>
      <w:tr w:rsidR="00CA474D" w:rsidRPr="00FF36C6" w14:paraId="614EE91D" w14:textId="77777777" w:rsidTr="00520064">
        <w:tc>
          <w:tcPr>
            <w:tcW w:w="8208" w:type="dxa"/>
            <w:gridSpan w:val="2"/>
          </w:tcPr>
          <w:p w14:paraId="3B0F6757" w14:textId="77777777" w:rsidR="00CA474D" w:rsidRPr="00FF36C6" w:rsidRDefault="00A83EE2" w:rsidP="00520064">
            <w:r w:rsidRPr="00FF36C6">
              <w:t>Odpowiedzi na pytania sprawdzające po każdych zajęciach</w:t>
            </w:r>
          </w:p>
        </w:tc>
        <w:tc>
          <w:tcPr>
            <w:tcW w:w="1800" w:type="dxa"/>
          </w:tcPr>
          <w:p w14:paraId="58FC477A" w14:textId="77777777" w:rsidR="00CA474D" w:rsidRPr="00FF36C6" w:rsidRDefault="00FF36C6" w:rsidP="00520064">
            <w:r w:rsidRPr="00FF36C6">
              <w:t>0</w:t>
            </w:r>
            <w:r w:rsidR="00767FF1" w:rsidRPr="00FF36C6">
              <w:t>5</w:t>
            </w:r>
          </w:p>
        </w:tc>
      </w:tr>
      <w:tr w:rsidR="00CA474D" w:rsidRPr="00FF36C6" w14:paraId="18B1FA74" w14:textId="77777777" w:rsidTr="00767FF1">
        <w:tc>
          <w:tcPr>
            <w:tcW w:w="2660" w:type="dxa"/>
            <w:tcBorders>
              <w:bottom w:val="single" w:sz="12" w:space="0" w:color="auto"/>
            </w:tcBorders>
          </w:tcPr>
          <w:p w14:paraId="2B51D68D" w14:textId="77777777" w:rsidR="00CA474D" w:rsidRPr="00FF36C6" w:rsidRDefault="00CA474D" w:rsidP="00520064">
            <w:r w:rsidRPr="00FF36C6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7DA0B0F7" w14:textId="77777777" w:rsidR="00CA474D" w:rsidRPr="00FF36C6" w:rsidRDefault="00A83EE2" w:rsidP="00767FF1">
            <w:r w:rsidRPr="00FF36C6">
              <w:t>Test zaliczeniowy (pytania otwarte, zadania i test wyboru).</w:t>
            </w:r>
          </w:p>
        </w:tc>
      </w:tr>
    </w:tbl>
    <w:p w14:paraId="7EE1FE64" w14:textId="77777777" w:rsidR="00767FF1" w:rsidRPr="00FF36C6" w:rsidRDefault="00767FF1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984"/>
        <w:gridCol w:w="1820"/>
      </w:tblGrid>
      <w:tr w:rsidR="00CA474D" w:rsidRPr="00FF36C6" w14:paraId="693F8CA5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E942C1" w14:textId="77777777" w:rsidR="00CA474D" w:rsidRPr="00FF36C6" w:rsidRDefault="00CA474D" w:rsidP="00520064">
            <w:pPr>
              <w:jc w:val="center"/>
              <w:rPr>
                <w:b/>
              </w:rPr>
            </w:pPr>
          </w:p>
          <w:p w14:paraId="15B2CCD8" w14:textId="77777777" w:rsidR="00CA474D" w:rsidRPr="00FF36C6" w:rsidRDefault="00CA474D" w:rsidP="00520064">
            <w:pPr>
              <w:jc w:val="center"/>
              <w:rPr>
                <w:b/>
              </w:rPr>
            </w:pPr>
            <w:r w:rsidRPr="00FF36C6">
              <w:rPr>
                <w:b/>
              </w:rPr>
              <w:t>NAKŁAD PRACY STUDENTA</w:t>
            </w:r>
          </w:p>
          <w:p w14:paraId="07692F12" w14:textId="77777777" w:rsidR="00CA474D" w:rsidRPr="00FF36C6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FF36C6" w14:paraId="61F321A3" w14:textId="77777777" w:rsidTr="00FF36C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6037E3E" w14:textId="77777777" w:rsidR="00CA474D" w:rsidRPr="00FF36C6" w:rsidRDefault="00CA474D" w:rsidP="00FF36C6">
            <w:pPr>
              <w:jc w:val="center"/>
            </w:pPr>
          </w:p>
          <w:p w14:paraId="0F0EE45F" w14:textId="77777777" w:rsidR="00CA474D" w:rsidRPr="00FF36C6" w:rsidRDefault="00CA474D" w:rsidP="00FF36C6">
            <w:pPr>
              <w:jc w:val="center"/>
            </w:pPr>
            <w:r w:rsidRPr="00FF36C6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95BCDCE" w14:textId="77777777" w:rsidR="00CA474D" w:rsidRPr="00FF36C6" w:rsidRDefault="00CA474D" w:rsidP="00FF36C6">
            <w:pPr>
              <w:jc w:val="center"/>
              <w:rPr>
                <w:color w:val="FF0000"/>
              </w:rPr>
            </w:pPr>
            <w:r w:rsidRPr="00FF36C6">
              <w:t>Liczba godzin</w:t>
            </w:r>
          </w:p>
        </w:tc>
      </w:tr>
      <w:tr w:rsidR="004167C7" w:rsidRPr="00FF36C6" w14:paraId="4F161030" w14:textId="77777777" w:rsidTr="00FF36C6">
        <w:trPr>
          <w:trHeight w:val="262"/>
        </w:trPr>
        <w:tc>
          <w:tcPr>
            <w:tcW w:w="5070" w:type="dxa"/>
            <w:vMerge/>
            <w:vAlign w:val="center"/>
          </w:tcPr>
          <w:p w14:paraId="475E6732" w14:textId="77777777" w:rsidR="004167C7" w:rsidRPr="00FF36C6" w:rsidRDefault="004167C7" w:rsidP="00FF36C6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BA9C21C" w14:textId="77777777" w:rsidR="004167C7" w:rsidRPr="00FF36C6" w:rsidRDefault="004167C7" w:rsidP="00FF36C6">
            <w:pPr>
              <w:jc w:val="center"/>
            </w:pPr>
            <w:r w:rsidRPr="00FF36C6">
              <w:t>Ogółem</w:t>
            </w:r>
          </w:p>
        </w:tc>
        <w:tc>
          <w:tcPr>
            <w:tcW w:w="1984" w:type="dxa"/>
            <w:vAlign w:val="center"/>
          </w:tcPr>
          <w:p w14:paraId="0A885097" w14:textId="77777777" w:rsidR="004167C7" w:rsidRPr="00FF36C6" w:rsidRDefault="004167C7" w:rsidP="00FF36C6">
            <w:pPr>
              <w:jc w:val="center"/>
            </w:pPr>
            <w:r w:rsidRPr="00FF36C6">
              <w:t xml:space="preserve">W tym zajęcia powiązane </w:t>
            </w:r>
            <w:r w:rsidRPr="00FF36C6"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2A886EF9" w14:textId="77777777" w:rsidR="004167C7" w:rsidRPr="00FF36C6" w:rsidRDefault="004167C7" w:rsidP="00FF36C6">
            <w:pPr>
              <w:jc w:val="center"/>
            </w:pPr>
            <w:r w:rsidRPr="00FF36C6">
              <w:t>W tym udział w zajęciach przeprowadzonych z wykorzystaniem metod i technik kształcenia na odległość</w:t>
            </w:r>
          </w:p>
        </w:tc>
      </w:tr>
      <w:tr w:rsidR="00A9599A" w:rsidRPr="00FF36C6" w14:paraId="46557A7B" w14:textId="77777777" w:rsidTr="004167C7">
        <w:trPr>
          <w:trHeight w:val="262"/>
        </w:trPr>
        <w:tc>
          <w:tcPr>
            <w:tcW w:w="5070" w:type="dxa"/>
          </w:tcPr>
          <w:p w14:paraId="1C77D117" w14:textId="77777777" w:rsidR="00A9599A" w:rsidRPr="00FF36C6" w:rsidRDefault="00A9599A" w:rsidP="00767FF1">
            <w:pPr>
              <w:pStyle w:val="Bezodstpw"/>
            </w:pPr>
            <w:r w:rsidRPr="00FF36C6">
              <w:t>Udział w wykładach</w:t>
            </w:r>
          </w:p>
        </w:tc>
        <w:tc>
          <w:tcPr>
            <w:tcW w:w="1134" w:type="dxa"/>
          </w:tcPr>
          <w:p w14:paraId="3B9D160E" w14:textId="77777777" w:rsidR="00A9599A" w:rsidRPr="00FF36C6" w:rsidRDefault="00A9599A" w:rsidP="006B0300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1463E17E" w14:textId="77777777" w:rsidR="00A9599A" w:rsidRPr="00FF36C6" w:rsidRDefault="00A9599A" w:rsidP="006B0300">
            <w:pPr>
              <w:pStyle w:val="Bezodstpw"/>
              <w:jc w:val="center"/>
            </w:pPr>
            <w:r w:rsidRPr="00FF36C6">
              <w:t>-</w:t>
            </w:r>
          </w:p>
        </w:tc>
        <w:tc>
          <w:tcPr>
            <w:tcW w:w="1820" w:type="dxa"/>
          </w:tcPr>
          <w:p w14:paraId="56CE6069" w14:textId="77777777" w:rsidR="00A9599A" w:rsidRPr="00FF36C6" w:rsidRDefault="00A9599A" w:rsidP="004167C7">
            <w:pPr>
              <w:pStyle w:val="Bezodstpw"/>
              <w:jc w:val="center"/>
            </w:pPr>
          </w:p>
        </w:tc>
      </w:tr>
      <w:tr w:rsidR="00A9599A" w:rsidRPr="00FF36C6" w14:paraId="625EEDB0" w14:textId="77777777" w:rsidTr="004167C7">
        <w:trPr>
          <w:trHeight w:val="262"/>
        </w:trPr>
        <w:tc>
          <w:tcPr>
            <w:tcW w:w="5070" w:type="dxa"/>
          </w:tcPr>
          <w:p w14:paraId="58488E75" w14:textId="77777777" w:rsidR="00A9599A" w:rsidRPr="00FF36C6" w:rsidRDefault="00A9599A" w:rsidP="00767FF1">
            <w:pPr>
              <w:pStyle w:val="Bezodstpw"/>
            </w:pPr>
            <w:r w:rsidRPr="00FF36C6">
              <w:t xml:space="preserve">Samodzielne studiowanie </w:t>
            </w:r>
          </w:p>
        </w:tc>
        <w:tc>
          <w:tcPr>
            <w:tcW w:w="1134" w:type="dxa"/>
          </w:tcPr>
          <w:p w14:paraId="728E0D2C" w14:textId="77777777" w:rsidR="00A9599A" w:rsidRPr="00FF36C6" w:rsidRDefault="00A9599A" w:rsidP="006B0300">
            <w:pPr>
              <w:pStyle w:val="Bezodstpw"/>
            </w:pPr>
          </w:p>
        </w:tc>
        <w:tc>
          <w:tcPr>
            <w:tcW w:w="1984" w:type="dxa"/>
          </w:tcPr>
          <w:p w14:paraId="4E9C35B0" w14:textId="77777777" w:rsidR="00A9599A" w:rsidRPr="00FF36C6" w:rsidRDefault="00A9599A" w:rsidP="006B0300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59C47F92" w14:textId="77777777" w:rsidR="00A9599A" w:rsidRPr="00FF36C6" w:rsidRDefault="00A9599A" w:rsidP="00767FF1">
            <w:pPr>
              <w:pStyle w:val="Bezodstpw"/>
              <w:jc w:val="center"/>
            </w:pPr>
          </w:p>
        </w:tc>
      </w:tr>
      <w:tr w:rsidR="00A9599A" w:rsidRPr="00FF36C6" w14:paraId="365A9F70" w14:textId="77777777" w:rsidTr="004167C7">
        <w:trPr>
          <w:trHeight w:val="262"/>
        </w:trPr>
        <w:tc>
          <w:tcPr>
            <w:tcW w:w="5070" w:type="dxa"/>
          </w:tcPr>
          <w:p w14:paraId="6ED1571F" w14:textId="77777777" w:rsidR="00A9599A" w:rsidRPr="00FF36C6" w:rsidRDefault="00A9599A" w:rsidP="00767FF1">
            <w:pPr>
              <w:pStyle w:val="Bezodstpw"/>
              <w:rPr>
                <w:vertAlign w:val="superscript"/>
              </w:rPr>
            </w:pPr>
            <w:r w:rsidRPr="00FF36C6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70082676" w14:textId="77777777" w:rsidR="00A9599A" w:rsidRPr="00FF36C6" w:rsidRDefault="00A9599A" w:rsidP="006B0300">
            <w:pPr>
              <w:pStyle w:val="Bezodstpw"/>
              <w:jc w:val="center"/>
            </w:pPr>
            <w:r w:rsidRPr="00FF36C6">
              <w:t>9</w:t>
            </w:r>
          </w:p>
        </w:tc>
        <w:tc>
          <w:tcPr>
            <w:tcW w:w="1984" w:type="dxa"/>
          </w:tcPr>
          <w:p w14:paraId="03B873C8" w14:textId="77777777" w:rsidR="00A9599A" w:rsidRPr="00FF36C6" w:rsidRDefault="00A9599A" w:rsidP="006B0300">
            <w:pPr>
              <w:pStyle w:val="Bezodstpw"/>
              <w:jc w:val="center"/>
            </w:pPr>
            <w:r w:rsidRPr="00FF36C6">
              <w:t>9</w:t>
            </w:r>
          </w:p>
        </w:tc>
        <w:tc>
          <w:tcPr>
            <w:tcW w:w="1820" w:type="dxa"/>
          </w:tcPr>
          <w:p w14:paraId="563E7D52" w14:textId="77777777" w:rsidR="00A9599A" w:rsidRPr="00FF36C6" w:rsidRDefault="00A9599A" w:rsidP="004167C7">
            <w:pPr>
              <w:pStyle w:val="Bezodstpw"/>
              <w:jc w:val="center"/>
            </w:pPr>
          </w:p>
        </w:tc>
      </w:tr>
      <w:tr w:rsidR="00A9599A" w:rsidRPr="00FF36C6" w14:paraId="2127FB93" w14:textId="77777777" w:rsidTr="004167C7">
        <w:trPr>
          <w:trHeight w:val="262"/>
        </w:trPr>
        <w:tc>
          <w:tcPr>
            <w:tcW w:w="5070" w:type="dxa"/>
          </w:tcPr>
          <w:p w14:paraId="4DA34DB3" w14:textId="77777777" w:rsidR="00A9599A" w:rsidRPr="00FF36C6" w:rsidRDefault="00A9599A" w:rsidP="00767FF1">
            <w:pPr>
              <w:pStyle w:val="Bezodstpw"/>
            </w:pPr>
            <w:r w:rsidRPr="00FF36C6">
              <w:t>Samodzielne przygotowywanie się do ćwiczeń</w:t>
            </w:r>
          </w:p>
        </w:tc>
        <w:tc>
          <w:tcPr>
            <w:tcW w:w="1134" w:type="dxa"/>
          </w:tcPr>
          <w:p w14:paraId="0CE8A6D8" w14:textId="77777777" w:rsidR="00A9599A" w:rsidRPr="00FF36C6" w:rsidRDefault="00A9599A" w:rsidP="006B0300">
            <w:pPr>
              <w:pStyle w:val="Bezodstpw"/>
              <w:jc w:val="center"/>
            </w:pPr>
            <w:r w:rsidRPr="00FF36C6">
              <w:t>16</w:t>
            </w:r>
          </w:p>
        </w:tc>
        <w:tc>
          <w:tcPr>
            <w:tcW w:w="1984" w:type="dxa"/>
          </w:tcPr>
          <w:p w14:paraId="545565A3" w14:textId="77777777" w:rsidR="00A9599A" w:rsidRPr="00FF36C6" w:rsidRDefault="00A9599A" w:rsidP="006B0300">
            <w:pPr>
              <w:pStyle w:val="Bezodstpw"/>
              <w:jc w:val="center"/>
            </w:pPr>
            <w:r w:rsidRPr="00FF36C6">
              <w:t>10</w:t>
            </w:r>
          </w:p>
        </w:tc>
        <w:tc>
          <w:tcPr>
            <w:tcW w:w="1820" w:type="dxa"/>
          </w:tcPr>
          <w:p w14:paraId="6B290EC1" w14:textId="77777777" w:rsidR="00A9599A" w:rsidRPr="00FF36C6" w:rsidRDefault="00A9599A" w:rsidP="004167C7">
            <w:pPr>
              <w:pStyle w:val="Bezodstpw"/>
              <w:jc w:val="center"/>
            </w:pPr>
          </w:p>
        </w:tc>
      </w:tr>
      <w:tr w:rsidR="00A9599A" w:rsidRPr="00FF36C6" w14:paraId="27D7C7A8" w14:textId="77777777" w:rsidTr="004167C7">
        <w:trPr>
          <w:trHeight w:val="262"/>
        </w:trPr>
        <w:tc>
          <w:tcPr>
            <w:tcW w:w="5070" w:type="dxa"/>
          </w:tcPr>
          <w:p w14:paraId="15EAFAD1" w14:textId="77777777" w:rsidR="00A9599A" w:rsidRPr="00FF36C6" w:rsidRDefault="00A9599A" w:rsidP="00767FF1">
            <w:pPr>
              <w:pStyle w:val="Bezodstpw"/>
            </w:pPr>
            <w:r w:rsidRPr="00FF36C6">
              <w:t>Przygotowanie projektu / eseju / itp.</w:t>
            </w:r>
            <w:r w:rsidRPr="00FF36C6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72A4D12E" w14:textId="77777777" w:rsidR="00A9599A" w:rsidRPr="00FF36C6" w:rsidRDefault="00A9599A" w:rsidP="006B0300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37F9C6D3" w14:textId="77777777" w:rsidR="00A9599A" w:rsidRPr="00FF36C6" w:rsidRDefault="00A9599A" w:rsidP="006B0300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44D62E6" w14:textId="77777777" w:rsidR="00A9599A" w:rsidRPr="00FF36C6" w:rsidRDefault="00A9599A" w:rsidP="00767FF1">
            <w:pPr>
              <w:pStyle w:val="Bezodstpw"/>
              <w:jc w:val="center"/>
            </w:pPr>
          </w:p>
        </w:tc>
      </w:tr>
      <w:tr w:rsidR="00A9599A" w:rsidRPr="00FF36C6" w14:paraId="0E3A6324" w14:textId="77777777" w:rsidTr="004167C7">
        <w:trPr>
          <w:trHeight w:val="262"/>
        </w:trPr>
        <w:tc>
          <w:tcPr>
            <w:tcW w:w="5070" w:type="dxa"/>
          </w:tcPr>
          <w:p w14:paraId="1C13310E" w14:textId="77777777" w:rsidR="00A9599A" w:rsidRPr="00FF36C6" w:rsidRDefault="00A9599A" w:rsidP="00767FF1">
            <w:pPr>
              <w:pStyle w:val="Bezodstpw"/>
            </w:pPr>
            <w:r w:rsidRPr="00FF36C6">
              <w:t>Przygotowanie się do egzaminu / zaliczenia</w:t>
            </w:r>
          </w:p>
        </w:tc>
        <w:tc>
          <w:tcPr>
            <w:tcW w:w="1134" w:type="dxa"/>
          </w:tcPr>
          <w:p w14:paraId="274DA255" w14:textId="77777777" w:rsidR="00A9599A" w:rsidRPr="00FF36C6" w:rsidRDefault="00A9599A" w:rsidP="006B0300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68594BDA" w14:textId="77777777" w:rsidR="00A9599A" w:rsidRPr="00FF36C6" w:rsidRDefault="00A9599A" w:rsidP="006B0300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44BFD425" w14:textId="77777777" w:rsidR="00A9599A" w:rsidRPr="00FF36C6" w:rsidRDefault="00A9599A" w:rsidP="00767FF1">
            <w:pPr>
              <w:pStyle w:val="Bezodstpw"/>
              <w:jc w:val="center"/>
            </w:pPr>
          </w:p>
        </w:tc>
      </w:tr>
      <w:tr w:rsidR="00A9599A" w:rsidRPr="00FF36C6" w14:paraId="0335483A" w14:textId="77777777" w:rsidTr="004167C7">
        <w:trPr>
          <w:trHeight w:val="262"/>
        </w:trPr>
        <w:tc>
          <w:tcPr>
            <w:tcW w:w="5070" w:type="dxa"/>
          </w:tcPr>
          <w:p w14:paraId="70FA0B6E" w14:textId="77777777" w:rsidR="00A9599A" w:rsidRPr="00FF36C6" w:rsidRDefault="00A9599A" w:rsidP="00767FF1">
            <w:pPr>
              <w:pStyle w:val="Bezodstpw"/>
            </w:pPr>
            <w:r w:rsidRPr="00FF36C6">
              <w:t>Udział w konsultacjach</w:t>
            </w:r>
          </w:p>
        </w:tc>
        <w:tc>
          <w:tcPr>
            <w:tcW w:w="1134" w:type="dxa"/>
          </w:tcPr>
          <w:p w14:paraId="4395735F" w14:textId="77777777" w:rsidR="00A9599A" w:rsidRPr="00FF36C6" w:rsidRDefault="00A9599A" w:rsidP="006B0300">
            <w:pPr>
              <w:pStyle w:val="Bezodstpw"/>
              <w:jc w:val="center"/>
            </w:pPr>
            <w:r w:rsidRPr="00FF36C6">
              <w:t>1</w:t>
            </w:r>
          </w:p>
        </w:tc>
        <w:tc>
          <w:tcPr>
            <w:tcW w:w="1984" w:type="dxa"/>
          </w:tcPr>
          <w:p w14:paraId="5777D974" w14:textId="77777777" w:rsidR="00A9599A" w:rsidRPr="00FF36C6" w:rsidRDefault="00A9599A" w:rsidP="006B0300">
            <w:pPr>
              <w:pStyle w:val="Bezodstpw"/>
              <w:jc w:val="center"/>
            </w:pPr>
            <w:r w:rsidRPr="00FF36C6">
              <w:t>1</w:t>
            </w:r>
          </w:p>
        </w:tc>
        <w:tc>
          <w:tcPr>
            <w:tcW w:w="1820" w:type="dxa"/>
          </w:tcPr>
          <w:p w14:paraId="2BDE1E18" w14:textId="77777777" w:rsidR="00A9599A" w:rsidRPr="00FF36C6" w:rsidRDefault="00A9599A" w:rsidP="004167C7">
            <w:pPr>
              <w:pStyle w:val="Bezodstpw"/>
              <w:jc w:val="center"/>
            </w:pPr>
          </w:p>
        </w:tc>
      </w:tr>
      <w:tr w:rsidR="00A9599A" w:rsidRPr="00FF36C6" w14:paraId="1A55F839" w14:textId="77777777" w:rsidTr="004167C7">
        <w:trPr>
          <w:trHeight w:val="262"/>
        </w:trPr>
        <w:tc>
          <w:tcPr>
            <w:tcW w:w="5070" w:type="dxa"/>
          </w:tcPr>
          <w:p w14:paraId="2E2093D1" w14:textId="77777777" w:rsidR="00A9599A" w:rsidRPr="00FF36C6" w:rsidRDefault="00A9599A" w:rsidP="00767FF1">
            <w:pPr>
              <w:pStyle w:val="Bezodstpw"/>
            </w:pPr>
            <w:r w:rsidRPr="00FF36C6">
              <w:t>Inne</w:t>
            </w:r>
          </w:p>
        </w:tc>
        <w:tc>
          <w:tcPr>
            <w:tcW w:w="1134" w:type="dxa"/>
          </w:tcPr>
          <w:p w14:paraId="32D37BFD" w14:textId="77777777" w:rsidR="00A9599A" w:rsidRPr="00FF36C6" w:rsidRDefault="00A9599A" w:rsidP="006B0300">
            <w:pPr>
              <w:pStyle w:val="Bezodstpw"/>
              <w:jc w:val="center"/>
            </w:pPr>
          </w:p>
        </w:tc>
        <w:tc>
          <w:tcPr>
            <w:tcW w:w="1984" w:type="dxa"/>
          </w:tcPr>
          <w:p w14:paraId="76487931" w14:textId="77777777" w:rsidR="00A9599A" w:rsidRPr="00FF36C6" w:rsidRDefault="00A9599A" w:rsidP="006B0300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555E364D" w14:textId="77777777" w:rsidR="00A9599A" w:rsidRPr="00FF36C6" w:rsidRDefault="00A9599A" w:rsidP="00767FF1">
            <w:pPr>
              <w:pStyle w:val="Bezodstpw"/>
              <w:jc w:val="center"/>
            </w:pPr>
          </w:p>
        </w:tc>
      </w:tr>
      <w:tr w:rsidR="00A9599A" w:rsidRPr="00FF36C6" w14:paraId="2ED5586F" w14:textId="77777777" w:rsidTr="004167C7">
        <w:trPr>
          <w:trHeight w:val="262"/>
        </w:trPr>
        <w:tc>
          <w:tcPr>
            <w:tcW w:w="5070" w:type="dxa"/>
          </w:tcPr>
          <w:p w14:paraId="6F206AC9" w14:textId="77777777" w:rsidR="00A9599A" w:rsidRPr="00FF36C6" w:rsidRDefault="00A9599A" w:rsidP="002750BE">
            <w:pPr>
              <w:spacing w:before="60" w:after="60"/>
            </w:pPr>
            <w:r w:rsidRPr="00FF36C6">
              <w:rPr>
                <w:b/>
              </w:rPr>
              <w:t>ŁĄCZNY nakład pracy studenta w godz.</w:t>
            </w:r>
          </w:p>
        </w:tc>
        <w:tc>
          <w:tcPr>
            <w:tcW w:w="1134" w:type="dxa"/>
          </w:tcPr>
          <w:p w14:paraId="49AD972E" w14:textId="77777777" w:rsidR="00A9599A" w:rsidRPr="00FF36C6" w:rsidRDefault="00A9599A" w:rsidP="006B0300">
            <w:pPr>
              <w:spacing w:before="60" w:after="60"/>
              <w:jc w:val="center"/>
            </w:pPr>
            <w:r w:rsidRPr="00FF36C6">
              <w:t>26</w:t>
            </w:r>
          </w:p>
        </w:tc>
        <w:tc>
          <w:tcPr>
            <w:tcW w:w="1984" w:type="dxa"/>
          </w:tcPr>
          <w:p w14:paraId="238DAAC9" w14:textId="77777777" w:rsidR="00A9599A" w:rsidRPr="00FF36C6" w:rsidRDefault="00A9599A" w:rsidP="006B0300">
            <w:pPr>
              <w:spacing w:before="60" w:after="60"/>
              <w:jc w:val="center"/>
            </w:pPr>
            <w:r w:rsidRPr="00FF36C6">
              <w:t>20</w:t>
            </w:r>
          </w:p>
        </w:tc>
        <w:tc>
          <w:tcPr>
            <w:tcW w:w="1820" w:type="dxa"/>
          </w:tcPr>
          <w:p w14:paraId="0CDDAA27" w14:textId="77777777" w:rsidR="00A9599A" w:rsidRPr="00FF36C6" w:rsidRDefault="00FF36C6" w:rsidP="004167C7">
            <w:pPr>
              <w:spacing w:before="60" w:after="60"/>
              <w:jc w:val="center"/>
            </w:pPr>
            <w:r w:rsidRPr="00FF36C6">
              <w:t>0</w:t>
            </w:r>
          </w:p>
        </w:tc>
      </w:tr>
      <w:tr w:rsidR="004167C7" w:rsidRPr="00FF36C6" w14:paraId="7AECC505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9AE71FD" w14:textId="77777777" w:rsidR="004167C7" w:rsidRPr="00FF36C6" w:rsidRDefault="004167C7" w:rsidP="002750BE">
            <w:pPr>
              <w:spacing w:before="60" w:after="60"/>
              <w:rPr>
                <w:b/>
              </w:rPr>
            </w:pPr>
            <w:r w:rsidRPr="00FF36C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457E4AE" w14:textId="77777777" w:rsidR="004167C7" w:rsidRPr="00FF36C6" w:rsidRDefault="004167C7" w:rsidP="00520064">
            <w:pPr>
              <w:spacing w:before="60" w:after="60"/>
              <w:jc w:val="center"/>
              <w:rPr>
                <w:b/>
              </w:rPr>
            </w:pPr>
            <w:r w:rsidRPr="00FF36C6">
              <w:rPr>
                <w:b/>
              </w:rPr>
              <w:t>1</w:t>
            </w:r>
          </w:p>
        </w:tc>
      </w:tr>
      <w:tr w:rsidR="004167C7" w:rsidRPr="00FF36C6" w14:paraId="6AFD25C2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684F3A8A" w14:textId="77777777" w:rsidR="004167C7" w:rsidRPr="00FF36C6" w:rsidRDefault="004167C7" w:rsidP="002750BE">
            <w:pPr>
              <w:spacing w:before="60" w:after="60"/>
              <w:jc w:val="both"/>
              <w:rPr>
                <w:b/>
              </w:rPr>
            </w:pPr>
            <w:r w:rsidRPr="00FF36C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285A55C" w14:textId="64190736" w:rsidR="004167C7" w:rsidRPr="00FF36C6" w:rsidRDefault="004D55EA" w:rsidP="004D55E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0,5 (e</w:t>
            </w:r>
            <w:r w:rsidR="004167C7" w:rsidRPr="00FF36C6">
              <w:rPr>
                <w:b/>
              </w:rPr>
              <w:t>konomia i finanse</w:t>
            </w:r>
            <w:r>
              <w:rPr>
                <w:b/>
              </w:rPr>
              <w:t>)</w:t>
            </w:r>
          </w:p>
          <w:p w14:paraId="1C25A379" w14:textId="32A5D568" w:rsidR="004167C7" w:rsidRPr="00FF36C6" w:rsidRDefault="004D55EA" w:rsidP="004D55E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0,5 (n</w:t>
            </w:r>
            <w:r w:rsidR="004167C7" w:rsidRPr="00FF36C6">
              <w:rPr>
                <w:b/>
              </w:rPr>
              <w:t>auki o zarządzaniu i jakości</w:t>
            </w:r>
            <w:r>
              <w:rPr>
                <w:b/>
              </w:rPr>
              <w:t>)</w:t>
            </w:r>
          </w:p>
        </w:tc>
      </w:tr>
      <w:tr w:rsidR="004167C7" w:rsidRPr="00FF36C6" w14:paraId="6D14164D" w14:textId="77777777" w:rsidTr="00767FF1">
        <w:trPr>
          <w:trHeight w:val="262"/>
        </w:trPr>
        <w:tc>
          <w:tcPr>
            <w:tcW w:w="5070" w:type="dxa"/>
            <w:shd w:val="clear" w:color="auto" w:fill="C0C0C0"/>
          </w:tcPr>
          <w:p w14:paraId="0C9E644A" w14:textId="77777777" w:rsidR="004167C7" w:rsidRPr="00FF36C6" w:rsidRDefault="004167C7" w:rsidP="002750BE">
            <w:pPr>
              <w:spacing w:before="60" w:after="60"/>
              <w:jc w:val="both"/>
              <w:rPr>
                <w:vertAlign w:val="superscript"/>
              </w:rPr>
            </w:pPr>
            <w:r w:rsidRPr="00FF36C6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37A1212" w14:textId="77777777" w:rsidR="004167C7" w:rsidRPr="00FF36C6" w:rsidRDefault="00A9599A" w:rsidP="00767FF1">
            <w:pPr>
              <w:spacing w:before="60" w:after="60"/>
              <w:jc w:val="center"/>
              <w:rPr>
                <w:b/>
              </w:rPr>
            </w:pPr>
            <w:r w:rsidRPr="00FF36C6">
              <w:rPr>
                <w:b/>
              </w:rPr>
              <w:t>0,8</w:t>
            </w:r>
          </w:p>
        </w:tc>
      </w:tr>
      <w:tr w:rsidR="004167C7" w:rsidRPr="00FF36C6" w14:paraId="23B7032A" w14:textId="77777777" w:rsidTr="00767FF1">
        <w:trPr>
          <w:trHeight w:val="262"/>
        </w:trPr>
        <w:tc>
          <w:tcPr>
            <w:tcW w:w="5070" w:type="dxa"/>
            <w:shd w:val="clear" w:color="auto" w:fill="C0C0C0"/>
          </w:tcPr>
          <w:p w14:paraId="36A8790A" w14:textId="77777777" w:rsidR="004167C7" w:rsidRPr="00FF36C6" w:rsidRDefault="004167C7" w:rsidP="002750BE">
            <w:pPr>
              <w:spacing w:before="60" w:after="60"/>
              <w:jc w:val="both"/>
            </w:pPr>
            <w:r w:rsidRPr="00FF36C6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8385237" w14:textId="77777777" w:rsidR="004167C7" w:rsidRPr="00FF36C6" w:rsidRDefault="004167C7" w:rsidP="00767FF1">
            <w:pPr>
              <w:spacing w:before="60" w:after="60"/>
              <w:jc w:val="center"/>
            </w:pPr>
            <w:r w:rsidRPr="00FF36C6">
              <w:t>0</w:t>
            </w:r>
          </w:p>
        </w:tc>
      </w:tr>
      <w:tr w:rsidR="004167C7" w:rsidRPr="00FF36C6" w14:paraId="1CE91EEF" w14:textId="77777777" w:rsidTr="00767FF1">
        <w:trPr>
          <w:trHeight w:val="262"/>
        </w:trPr>
        <w:tc>
          <w:tcPr>
            <w:tcW w:w="5070" w:type="dxa"/>
            <w:shd w:val="clear" w:color="auto" w:fill="C0C0C0"/>
          </w:tcPr>
          <w:p w14:paraId="3F012D69" w14:textId="77777777" w:rsidR="004167C7" w:rsidRPr="00FF36C6" w:rsidRDefault="004167C7" w:rsidP="002750BE">
            <w:pPr>
              <w:spacing w:before="60" w:after="60"/>
              <w:jc w:val="both"/>
              <w:rPr>
                <w:b/>
              </w:rPr>
            </w:pPr>
            <w:r w:rsidRPr="00FF36C6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B37F61A" w14:textId="77777777" w:rsidR="004167C7" w:rsidRPr="00FF36C6" w:rsidRDefault="004167C7" w:rsidP="00767FF1">
            <w:pPr>
              <w:spacing w:before="60" w:after="60"/>
              <w:jc w:val="center"/>
            </w:pPr>
            <w:r w:rsidRPr="00FF36C6">
              <w:t>0,</w:t>
            </w:r>
            <w:r w:rsidR="00A9599A" w:rsidRPr="00FF36C6">
              <w:t>4</w:t>
            </w:r>
          </w:p>
        </w:tc>
      </w:tr>
    </w:tbl>
    <w:p w14:paraId="36548859" w14:textId="77777777" w:rsidR="00E40B0C" w:rsidRPr="00FF36C6" w:rsidRDefault="00E40B0C" w:rsidP="00CA474D"/>
    <w:sectPr w:rsidR="00E40B0C" w:rsidRPr="00FF36C6" w:rsidSect="00FF36C6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E2004"/>
    <w:multiLevelType w:val="hybridMultilevel"/>
    <w:tmpl w:val="F4C2706A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C1A391F"/>
    <w:multiLevelType w:val="hybridMultilevel"/>
    <w:tmpl w:val="1FCE91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410E0761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0B5F3B"/>
    <w:multiLevelType w:val="hybridMultilevel"/>
    <w:tmpl w:val="754A36D4"/>
    <w:lvl w:ilvl="0" w:tplc="2EA85AC4">
      <w:start w:val="1"/>
      <w:numFmt w:val="decimal"/>
      <w:lvlText w:val="%1."/>
      <w:lvlJc w:val="left"/>
      <w:pPr>
        <w:ind w:left="432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62AC2E42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F43D6"/>
    <w:multiLevelType w:val="hybridMultilevel"/>
    <w:tmpl w:val="65C6C99C"/>
    <w:lvl w:ilvl="0" w:tplc="11926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C6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4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E3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C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4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B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A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81544AF"/>
    <w:multiLevelType w:val="hybridMultilevel"/>
    <w:tmpl w:val="59581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B3795"/>
    <w:multiLevelType w:val="hybridMultilevel"/>
    <w:tmpl w:val="20F83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088567">
    <w:abstractNumId w:val="4"/>
  </w:num>
  <w:num w:numId="2" w16cid:durableId="779035955">
    <w:abstractNumId w:val="5"/>
  </w:num>
  <w:num w:numId="3" w16cid:durableId="591279551">
    <w:abstractNumId w:val="2"/>
  </w:num>
  <w:num w:numId="4" w16cid:durableId="1612783071">
    <w:abstractNumId w:val="3"/>
  </w:num>
  <w:num w:numId="5" w16cid:durableId="818762502">
    <w:abstractNumId w:val="0"/>
  </w:num>
  <w:num w:numId="6" w16cid:durableId="1481341818">
    <w:abstractNumId w:val="6"/>
  </w:num>
  <w:num w:numId="7" w16cid:durableId="25956861">
    <w:abstractNumId w:val="1"/>
  </w:num>
  <w:num w:numId="8" w16cid:durableId="17360029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0871"/>
    <w:rsid w:val="00031901"/>
    <w:rsid w:val="000B34B7"/>
    <w:rsid w:val="001020EB"/>
    <w:rsid w:val="001545B1"/>
    <w:rsid w:val="00156D43"/>
    <w:rsid w:val="001D0AA2"/>
    <w:rsid w:val="001F32EB"/>
    <w:rsid w:val="00207B3F"/>
    <w:rsid w:val="0027299B"/>
    <w:rsid w:val="00335BB1"/>
    <w:rsid w:val="003D15FA"/>
    <w:rsid w:val="0040610A"/>
    <w:rsid w:val="00416716"/>
    <w:rsid w:val="004167C7"/>
    <w:rsid w:val="004677EF"/>
    <w:rsid w:val="004966F1"/>
    <w:rsid w:val="004D55EA"/>
    <w:rsid w:val="0051252F"/>
    <w:rsid w:val="005407F3"/>
    <w:rsid w:val="00580679"/>
    <w:rsid w:val="00682F25"/>
    <w:rsid w:val="006F6CE0"/>
    <w:rsid w:val="00767FF1"/>
    <w:rsid w:val="00781C1C"/>
    <w:rsid w:val="007B78FC"/>
    <w:rsid w:val="00840ED0"/>
    <w:rsid w:val="00864240"/>
    <w:rsid w:val="008764EA"/>
    <w:rsid w:val="008A6EE1"/>
    <w:rsid w:val="008E2EA1"/>
    <w:rsid w:val="00916FF0"/>
    <w:rsid w:val="00944907"/>
    <w:rsid w:val="00A61687"/>
    <w:rsid w:val="00A83EE2"/>
    <w:rsid w:val="00A9599A"/>
    <w:rsid w:val="00B017C9"/>
    <w:rsid w:val="00B1513A"/>
    <w:rsid w:val="00B44F90"/>
    <w:rsid w:val="00C23EB3"/>
    <w:rsid w:val="00C37CA6"/>
    <w:rsid w:val="00C665DD"/>
    <w:rsid w:val="00CA255C"/>
    <w:rsid w:val="00CA474D"/>
    <w:rsid w:val="00D072D0"/>
    <w:rsid w:val="00D35C06"/>
    <w:rsid w:val="00D67BF2"/>
    <w:rsid w:val="00DE6FC1"/>
    <w:rsid w:val="00E40B0C"/>
    <w:rsid w:val="00EE7FB2"/>
    <w:rsid w:val="00EF09DC"/>
    <w:rsid w:val="00FC072B"/>
    <w:rsid w:val="00FD39D2"/>
    <w:rsid w:val="00FF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BA7C"/>
  <w15:docId w15:val="{93CBA867-BCCA-4872-9B6C-84DBC7F2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67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8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761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14</cp:revision>
  <dcterms:created xsi:type="dcterms:W3CDTF">2019-01-03T11:02:00Z</dcterms:created>
  <dcterms:modified xsi:type="dcterms:W3CDTF">2022-07-13T11:51:00Z</dcterms:modified>
</cp:coreProperties>
</file>